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9D0D66">
        <w:rPr>
          <w:rFonts w:ascii="Times New Roman" w:hAnsi="Times New Roman"/>
        </w:rPr>
        <w:t>September 4</w:t>
      </w:r>
      <w:r w:rsidR="00196B0F" w:rsidRPr="009C5A63">
        <w:rPr>
          <w:rFonts w:ascii="Times New Roman" w:hAnsi="Times New Roman"/>
        </w:rPr>
        <w:t>,</w:t>
      </w:r>
      <w:r w:rsidR="002710F7">
        <w:rPr>
          <w:rFonts w:ascii="Times New Roman" w:hAnsi="Times New Roman"/>
        </w:rPr>
        <w:t xml:space="preserve"> 2018</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rsidR="0032385D" w:rsidRDefault="0032385D" w:rsidP="0040423E">
      <w:pPr>
        <w:rPr>
          <w:rFonts w:ascii="Times New Roman" w:hAnsi="Times New Roman"/>
        </w:rPr>
      </w:pPr>
    </w:p>
    <w:p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9A258A" w:rsidRPr="009C5A63">
        <w:rPr>
          <w:rFonts w:ascii="Times New Roman" w:hAnsi="Times New Roman"/>
        </w:rPr>
        <w:t>Clerk/Treasurer Lanter</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C4370">
        <w:rPr>
          <w:rFonts w:ascii="Times New Roman" w:hAnsi="Times New Roman"/>
        </w:rPr>
        <w:t xml:space="preserve"> </w:t>
      </w:r>
      <w:r w:rsidR="007B5705">
        <w:rPr>
          <w:rFonts w:ascii="Times New Roman" w:hAnsi="Times New Roman"/>
        </w:rPr>
        <w:t>Picchioni, Liggett, Weitzeil</w:t>
      </w:r>
      <w:r w:rsidR="00691DDA">
        <w:rPr>
          <w:rFonts w:ascii="Times New Roman" w:hAnsi="Times New Roman"/>
        </w:rPr>
        <w:t>,</w:t>
      </w:r>
      <w:r w:rsidR="009D0D66">
        <w:rPr>
          <w:rFonts w:ascii="Times New Roman" w:hAnsi="Times New Roman"/>
        </w:rPr>
        <w:t xml:space="preserve"> Schladweiler,</w:t>
      </w:r>
      <w:r>
        <w:rPr>
          <w:rFonts w:ascii="Times New Roman" w:hAnsi="Times New Roman"/>
        </w:rPr>
        <w:t xml:space="preserve"> </w:t>
      </w:r>
      <w:r w:rsidR="009D0D66">
        <w:rPr>
          <w:rFonts w:ascii="Times New Roman" w:hAnsi="Times New Roman"/>
        </w:rPr>
        <w:t>Toombs</w:t>
      </w:r>
      <w:r w:rsidR="00691DDA">
        <w:rPr>
          <w:rFonts w:ascii="Times New Roman" w:hAnsi="Times New Roman"/>
        </w:rPr>
        <w:t xml:space="preserve"> </w:t>
      </w:r>
      <w:r>
        <w:rPr>
          <w:rFonts w:ascii="Times New Roman" w:hAnsi="Times New Roman"/>
        </w:rPr>
        <w:t xml:space="preserve">and Fisher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7F3340" w:rsidRPr="009C5A63">
        <w:rPr>
          <w:rFonts w:ascii="Times New Roman" w:hAnsi="Times New Roman"/>
        </w:rPr>
        <w:t xml:space="preserve">Also </w:t>
      </w:r>
      <w:r w:rsidR="009636EC" w:rsidRPr="009C5A63">
        <w:rPr>
          <w:rFonts w:ascii="Times New Roman" w:hAnsi="Times New Roman"/>
        </w:rPr>
        <w:t xml:space="preserve">present </w:t>
      </w:r>
      <w:r w:rsidR="00E87E39">
        <w:rPr>
          <w:rFonts w:ascii="Times New Roman" w:hAnsi="Times New Roman"/>
        </w:rPr>
        <w:t>was</w:t>
      </w:r>
      <w:r w:rsidR="00305F64">
        <w:rPr>
          <w:rFonts w:ascii="Times New Roman" w:hAnsi="Times New Roman"/>
        </w:rPr>
        <w:t xml:space="preserve"> </w:t>
      </w:r>
      <w:r w:rsidR="009E2F2A">
        <w:rPr>
          <w:rFonts w:ascii="Times New Roman" w:hAnsi="Times New Roman"/>
        </w:rPr>
        <w:t>Assistant Clerk Mann</w:t>
      </w:r>
      <w:r w:rsidR="009D0D66">
        <w:rPr>
          <w:rFonts w:ascii="Times New Roman" w:hAnsi="Times New Roman"/>
        </w:rPr>
        <w:t xml:space="preserve"> and </w:t>
      </w:r>
      <w:r w:rsidR="00E87E39" w:rsidRPr="009C5A63">
        <w:rPr>
          <w:rFonts w:ascii="Times New Roman" w:hAnsi="Times New Roman"/>
        </w:rPr>
        <w:t>Director Sibley</w:t>
      </w:r>
      <w:r w:rsidR="009D0D66">
        <w:rPr>
          <w:rFonts w:ascii="Times New Roman" w:hAnsi="Times New Roman"/>
        </w:rPr>
        <w:t>.</w:t>
      </w:r>
      <w:r w:rsidR="00A16BDA">
        <w:rPr>
          <w:rFonts w:ascii="Times New Roman" w:hAnsi="Times New Roman"/>
        </w:rPr>
        <w:t xml:space="preserve"> </w:t>
      </w:r>
      <w:r w:rsidR="002C4370">
        <w:rPr>
          <w:rFonts w:ascii="Times New Roman" w:hAnsi="Times New Roman"/>
        </w:rPr>
        <w:t>Attorney Lundvall</w:t>
      </w:r>
      <w:r w:rsidR="009D0D66">
        <w:rPr>
          <w:rFonts w:ascii="Times New Roman" w:hAnsi="Times New Roman"/>
        </w:rPr>
        <w:t>, Perrella and Griffith III</w:t>
      </w:r>
      <w:r w:rsidR="00FC355A">
        <w:rPr>
          <w:rFonts w:ascii="Times New Roman" w:hAnsi="Times New Roman"/>
        </w:rPr>
        <w:t xml:space="preserve"> </w:t>
      </w:r>
      <w:r w:rsidR="009D0D66">
        <w:rPr>
          <w:rFonts w:ascii="Times New Roman" w:hAnsi="Times New Roman"/>
        </w:rPr>
        <w:t xml:space="preserve">was </w:t>
      </w:r>
      <w:r w:rsidR="009636EC" w:rsidRPr="009C5A63">
        <w:rPr>
          <w:rFonts w:ascii="Times New Roman" w:hAnsi="Times New Roman"/>
        </w:rPr>
        <w:t>absent.</w:t>
      </w:r>
    </w:p>
    <w:p w:rsidR="00A971EB" w:rsidRPr="009C5A63" w:rsidRDefault="00A971EB" w:rsidP="0040423E">
      <w:pPr>
        <w:rPr>
          <w:rFonts w:ascii="Times New Roman" w:hAnsi="Times New Roman"/>
        </w:rPr>
      </w:pPr>
    </w:p>
    <w:p w:rsidR="00F92AEB" w:rsidRPr="009C5A63" w:rsidRDefault="007C051B">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9D0D66">
        <w:rPr>
          <w:rFonts w:ascii="Times New Roman" w:hAnsi="Times New Roman"/>
          <w:i/>
        </w:rPr>
        <w:t>Picchioni</w:t>
      </w:r>
      <w:r w:rsidR="00670CB6" w:rsidRPr="009C5A63">
        <w:rPr>
          <w:rFonts w:ascii="Times New Roman" w:hAnsi="Times New Roman"/>
          <w:i/>
        </w:rPr>
        <w: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9D0D66">
        <w:rPr>
          <w:rFonts w:ascii="Times New Roman" w:hAnsi="Times New Roman"/>
          <w:i/>
        </w:rPr>
        <w:t xml:space="preserve">Liggett </w:t>
      </w:r>
      <w:r w:rsidR="00A43EBB" w:rsidRPr="009C5A63">
        <w:rPr>
          <w:rFonts w:ascii="Times New Roman" w:hAnsi="Times New Roman"/>
          <w:i/>
        </w:rPr>
        <w:t xml:space="preserve">to approve the </w:t>
      </w:r>
      <w:r w:rsidR="006C1413" w:rsidRPr="009C5A63">
        <w:rPr>
          <w:rFonts w:ascii="Times New Roman" w:hAnsi="Times New Roman"/>
          <w:i/>
        </w:rPr>
        <w:t>minutes of</w:t>
      </w:r>
      <w:r w:rsidR="00132CFA" w:rsidRPr="009C5A63">
        <w:rPr>
          <w:rFonts w:ascii="Times New Roman" w:hAnsi="Times New Roman"/>
          <w:i/>
        </w:rPr>
        <w:t xml:space="preserve"> the </w:t>
      </w:r>
      <w:r w:rsidR="009D0D66">
        <w:rPr>
          <w:rFonts w:ascii="Times New Roman" w:hAnsi="Times New Roman"/>
          <w:i/>
        </w:rPr>
        <w:t>August 21</w:t>
      </w:r>
      <w:r w:rsidR="006F2812" w:rsidRPr="009C5A63">
        <w:rPr>
          <w:rFonts w:ascii="Times New Roman" w:hAnsi="Times New Roman"/>
          <w:i/>
        </w:rPr>
        <w:t>,</w:t>
      </w:r>
      <w:r w:rsidR="00196B0F" w:rsidRPr="009C5A63">
        <w:rPr>
          <w:rFonts w:ascii="Times New Roman" w:hAnsi="Times New Roman"/>
          <w:i/>
        </w:rPr>
        <w:t xml:space="preserve"> 201</w:t>
      </w:r>
      <w:r w:rsidR="008E1BE7">
        <w:rPr>
          <w:rFonts w:ascii="Times New Roman" w:hAnsi="Times New Roman"/>
          <w:i/>
        </w:rPr>
        <w:t>8</w:t>
      </w:r>
      <w:r w:rsidR="004E33B6">
        <w:rPr>
          <w:rFonts w:ascii="Times New Roman" w:hAnsi="Times New Roman"/>
          <w:i/>
        </w:rPr>
        <w:t xml:space="preserve"> meeting.</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rsidR="009636EC" w:rsidRPr="009C5A63" w:rsidRDefault="009636EC">
      <w:pPr>
        <w:rPr>
          <w:rFonts w:ascii="Times New Roman" w:hAnsi="Times New Roman"/>
        </w:rPr>
      </w:pPr>
    </w:p>
    <w:p w:rsidR="00304DF1" w:rsidRPr="009D0D66" w:rsidRDefault="007C051B" w:rsidP="009D0D66">
      <w:pPr>
        <w:rPr>
          <w:rFonts w:ascii="Times New Roman" w:hAnsi="Times New Roman"/>
          <w:i/>
        </w:rPr>
      </w:pPr>
      <w:r>
        <w:rPr>
          <w:rFonts w:ascii="Times New Roman" w:hAnsi="Times New Roman"/>
          <w:i/>
        </w:rPr>
        <w:t xml:space="preserve">     </w:t>
      </w:r>
      <w:r w:rsidR="009636EC" w:rsidRPr="009C5A63">
        <w:rPr>
          <w:rFonts w:ascii="Times New Roman" w:hAnsi="Times New Roman"/>
          <w:i/>
        </w:rPr>
        <w:t xml:space="preserve">Moved by </w:t>
      </w:r>
      <w:r w:rsidR="009D0D66">
        <w:rPr>
          <w:rFonts w:ascii="Times New Roman" w:hAnsi="Times New Roman"/>
          <w:i/>
        </w:rPr>
        <w:t>Weitzeil</w:t>
      </w:r>
      <w:r w:rsidR="002710F7">
        <w:rPr>
          <w:rFonts w:ascii="Times New Roman" w:hAnsi="Times New Roman"/>
          <w:i/>
        </w:rPr>
        <w:t>,</w:t>
      </w:r>
      <w:r w:rsidR="009636EC" w:rsidRPr="009C5A63">
        <w:rPr>
          <w:rFonts w:ascii="Times New Roman" w:hAnsi="Times New Roman"/>
          <w:i/>
        </w:rPr>
        <w:t xml:space="preserve"> seconded by </w:t>
      </w:r>
      <w:r w:rsidR="00A16BDA">
        <w:rPr>
          <w:rFonts w:ascii="Times New Roman" w:hAnsi="Times New Roman"/>
          <w:i/>
        </w:rPr>
        <w:t>Fisher</w:t>
      </w:r>
      <w:r w:rsidR="00490E35">
        <w:rPr>
          <w:rFonts w:ascii="Times New Roman" w:hAnsi="Times New Roman"/>
          <w:i/>
        </w:rPr>
        <w:t xml:space="preserve"> </w:t>
      </w:r>
      <w:r w:rsidR="009636EC" w:rsidRPr="009C5A63">
        <w:rPr>
          <w:rFonts w:ascii="Times New Roman" w:hAnsi="Times New Roman"/>
          <w:i/>
        </w:rPr>
        <w:t xml:space="preserve">to approve </w:t>
      </w:r>
      <w:r w:rsidR="00261AB5">
        <w:rPr>
          <w:rFonts w:ascii="Times New Roman" w:hAnsi="Times New Roman"/>
          <w:i/>
        </w:rPr>
        <w:t xml:space="preserve">agenda. </w:t>
      </w:r>
      <w:r w:rsidR="00C15F9C" w:rsidRPr="00261AB5">
        <w:rPr>
          <w:rFonts w:ascii="Times New Roman" w:hAnsi="Times New Roman"/>
          <w:i/>
        </w:rPr>
        <w:t xml:space="preserve"> </w:t>
      </w:r>
      <w:r w:rsidR="009636EC" w:rsidRPr="009C5A63">
        <w:rPr>
          <w:rFonts w:ascii="Times New Roman" w:hAnsi="Times New Roman"/>
          <w:i/>
        </w:rPr>
        <w:t>All in favor. Motion carried.</w:t>
      </w:r>
    </w:p>
    <w:p w:rsidR="00944A11" w:rsidRPr="00944A11" w:rsidRDefault="00944A11" w:rsidP="00316DDB">
      <w:pPr>
        <w:rPr>
          <w:rFonts w:ascii="Times New Roman" w:hAnsi="Times New Roman"/>
        </w:rPr>
      </w:pPr>
    </w:p>
    <w:p w:rsidR="002110AD" w:rsidRDefault="00B1592B" w:rsidP="00F017E6">
      <w:pPr>
        <w:rPr>
          <w:rFonts w:ascii="Times New Roman" w:hAnsi="Times New Roman"/>
        </w:rPr>
      </w:pPr>
      <w:r w:rsidRPr="00A16BDA">
        <w:rPr>
          <w:rFonts w:ascii="Times New Roman" w:hAnsi="Times New Roman"/>
          <w:color w:val="00B050"/>
        </w:rPr>
        <w:t xml:space="preserve">     </w:t>
      </w:r>
      <w:r w:rsidR="008D0B43" w:rsidRPr="00A16BDA">
        <w:rPr>
          <w:rFonts w:ascii="Times New Roman" w:hAnsi="Times New Roman"/>
          <w:color w:val="00B050"/>
        </w:rPr>
        <w:t xml:space="preserve"> </w:t>
      </w:r>
      <w:r w:rsidRPr="00944A11">
        <w:rPr>
          <w:rFonts w:ascii="Times New Roman" w:hAnsi="Times New Roman"/>
          <w:b/>
        </w:rPr>
        <w:t>Mayor Jones:</w:t>
      </w:r>
      <w:r w:rsidR="00944A11">
        <w:rPr>
          <w:rFonts w:ascii="Times New Roman" w:hAnsi="Times New Roman"/>
          <w:color w:val="00B050"/>
        </w:rPr>
        <w:t xml:space="preserve">  </w:t>
      </w:r>
      <w:r w:rsidR="00805022">
        <w:rPr>
          <w:rFonts w:ascii="Times New Roman" w:hAnsi="Times New Roman"/>
        </w:rPr>
        <w:t xml:space="preserve">Attended the TIF </w:t>
      </w:r>
      <w:r w:rsidR="002110AD">
        <w:rPr>
          <w:rFonts w:ascii="Times New Roman" w:hAnsi="Times New Roman"/>
        </w:rPr>
        <w:t xml:space="preserve">(Tax Increment Financing) </w:t>
      </w:r>
      <w:r w:rsidR="00805022">
        <w:rPr>
          <w:rFonts w:ascii="Times New Roman" w:hAnsi="Times New Roman"/>
        </w:rPr>
        <w:t>informational meeting</w:t>
      </w:r>
      <w:r w:rsidR="002110AD">
        <w:rPr>
          <w:rFonts w:ascii="Times New Roman" w:hAnsi="Times New Roman"/>
        </w:rPr>
        <w:t xml:space="preserve"> along with Councilmembers Perrella, Liggett and Schladweiler</w:t>
      </w:r>
      <w:r w:rsidR="00805022">
        <w:rPr>
          <w:rFonts w:ascii="Times New Roman" w:hAnsi="Times New Roman"/>
        </w:rPr>
        <w:t xml:space="preserve"> that was held August 28</w:t>
      </w:r>
      <w:r w:rsidR="00805022" w:rsidRPr="00805022">
        <w:rPr>
          <w:rFonts w:ascii="Times New Roman" w:hAnsi="Times New Roman"/>
          <w:vertAlign w:val="superscript"/>
        </w:rPr>
        <w:t>th</w:t>
      </w:r>
      <w:r w:rsidR="00805022">
        <w:rPr>
          <w:rFonts w:ascii="Times New Roman" w:hAnsi="Times New Roman"/>
        </w:rPr>
        <w:t>.  Received gre</w:t>
      </w:r>
      <w:r w:rsidR="00C26FCA">
        <w:rPr>
          <w:rFonts w:ascii="Times New Roman" w:hAnsi="Times New Roman"/>
        </w:rPr>
        <w:t>at information from Sara Hudson Consultant for Kathie Bailey of SMDC (Snowy Mountain Development Corporation</w:t>
      </w:r>
      <w:r w:rsidR="002110AD">
        <w:rPr>
          <w:rFonts w:ascii="Times New Roman" w:hAnsi="Times New Roman"/>
        </w:rPr>
        <w:t>) and</w:t>
      </w:r>
      <w:r w:rsidR="006C7E73">
        <w:rPr>
          <w:rFonts w:ascii="Times New Roman" w:hAnsi="Times New Roman"/>
        </w:rPr>
        <w:t xml:space="preserve"> Robi</w:t>
      </w:r>
      <w:r w:rsidR="00805022">
        <w:rPr>
          <w:rFonts w:ascii="Times New Roman" w:hAnsi="Times New Roman"/>
        </w:rPr>
        <w:t xml:space="preserve">n </w:t>
      </w:r>
      <w:r w:rsidR="002110AD">
        <w:rPr>
          <w:rFonts w:ascii="Times New Roman" w:hAnsi="Times New Roman"/>
        </w:rPr>
        <w:t>Rude Regional</w:t>
      </w:r>
      <w:r w:rsidR="00C26FCA">
        <w:rPr>
          <w:rFonts w:ascii="Times New Roman" w:hAnsi="Times New Roman"/>
        </w:rPr>
        <w:t xml:space="preserve"> Manager </w:t>
      </w:r>
      <w:r w:rsidR="000003BC">
        <w:rPr>
          <w:rFonts w:ascii="Times New Roman" w:hAnsi="Times New Roman"/>
        </w:rPr>
        <w:t xml:space="preserve">of the </w:t>
      </w:r>
      <w:r w:rsidR="00C26FCA">
        <w:rPr>
          <w:rFonts w:ascii="Times New Roman" w:hAnsi="Times New Roman"/>
        </w:rPr>
        <w:t xml:space="preserve">Department of Revenue. </w:t>
      </w:r>
      <w:r w:rsidR="002110AD">
        <w:rPr>
          <w:rFonts w:ascii="Times New Roman" w:hAnsi="Times New Roman"/>
        </w:rPr>
        <w:t xml:space="preserve"> Two County Commissioners and two School Board members also were present and showed support to the City in the possible creation of a TIF (Tax Increment Financing) District.  </w:t>
      </w:r>
    </w:p>
    <w:p w:rsidR="002110AD" w:rsidRDefault="002110AD" w:rsidP="00F017E6">
      <w:pPr>
        <w:rPr>
          <w:rFonts w:ascii="Times New Roman" w:hAnsi="Times New Roman"/>
        </w:rPr>
      </w:pPr>
      <w:r>
        <w:rPr>
          <w:rFonts w:ascii="Times New Roman" w:hAnsi="Times New Roman"/>
        </w:rPr>
        <w:t xml:space="preserve">     </w:t>
      </w:r>
      <w:r w:rsidR="00C26FCA">
        <w:rPr>
          <w:rFonts w:ascii="Times New Roman" w:hAnsi="Times New Roman"/>
        </w:rPr>
        <w:t xml:space="preserve"> </w:t>
      </w:r>
      <w:r>
        <w:rPr>
          <w:rFonts w:ascii="Times New Roman" w:hAnsi="Times New Roman"/>
        </w:rPr>
        <w:t>Tentative date for Deer Management Program is scheduled for November</w:t>
      </w:r>
      <w:r w:rsidR="00805022">
        <w:rPr>
          <w:rFonts w:ascii="Times New Roman" w:hAnsi="Times New Roman"/>
        </w:rPr>
        <w:t xml:space="preserve"> </w:t>
      </w:r>
      <w:r>
        <w:rPr>
          <w:rFonts w:ascii="Times New Roman" w:hAnsi="Times New Roman"/>
        </w:rPr>
        <w:t>9</w:t>
      </w:r>
      <w:r w:rsidR="007F3D14">
        <w:rPr>
          <w:rFonts w:ascii="Times New Roman" w:hAnsi="Times New Roman"/>
        </w:rPr>
        <w:t>,</w:t>
      </w:r>
      <w:r w:rsidR="00B1546B">
        <w:rPr>
          <w:rFonts w:ascii="Times New Roman" w:hAnsi="Times New Roman"/>
          <w:vertAlign w:val="superscript"/>
        </w:rPr>
        <w:t xml:space="preserve"> </w:t>
      </w:r>
      <w:r>
        <w:rPr>
          <w:rFonts w:ascii="Times New Roman" w:hAnsi="Times New Roman"/>
        </w:rPr>
        <w:t>2018 thru February 15, 2019</w:t>
      </w:r>
      <w:r w:rsidR="00A53A00">
        <w:rPr>
          <w:rFonts w:ascii="Times New Roman" w:hAnsi="Times New Roman"/>
        </w:rPr>
        <w:t xml:space="preserve"> allowing 120 tags to be sold.  </w:t>
      </w:r>
    </w:p>
    <w:p w:rsidR="007A7CC5" w:rsidRDefault="00A53A00" w:rsidP="00F017E6">
      <w:pPr>
        <w:rPr>
          <w:rFonts w:ascii="Times New Roman" w:hAnsi="Times New Roman"/>
        </w:rPr>
      </w:pPr>
      <w:r>
        <w:rPr>
          <w:rFonts w:ascii="Times New Roman" w:hAnsi="Times New Roman"/>
        </w:rPr>
        <w:t xml:space="preserve">     MDT (Montana Department of Transportation) is hosting a training </w:t>
      </w:r>
      <w:r w:rsidR="007A7CC5">
        <w:rPr>
          <w:rFonts w:ascii="Times New Roman" w:hAnsi="Times New Roman"/>
        </w:rPr>
        <w:t xml:space="preserve">event </w:t>
      </w:r>
      <w:r>
        <w:rPr>
          <w:rFonts w:ascii="Times New Roman" w:hAnsi="Times New Roman"/>
        </w:rPr>
        <w:t>in Billings September 24</w:t>
      </w:r>
      <w:r w:rsidRPr="00A53A00">
        <w:rPr>
          <w:rFonts w:ascii="Times New Roman" w:hAnsi="Times New Roman"/>
          <w:vertAlign w:val="superscript"/>
        </w:rPr>
        <w:t>th</w:t>
      </w:r>
      <w:r>
        <w:rPr>
          <w:rFonts w:ascii="Times New Roman" w:hAnsi="Times New Roman"/>
        </w:rPr>
        <w:t xml:space="preserve">. </w:t>
      </w:r>
      <w:r w:rsidR="007A7CC5">
        <w:rPr>
          <w:rFonts w:ascii="Times New Roman" w:hAnsi="Times New Roman"/>
        </w:rPr>
        <w:t xml:space="preserve"> The training will include an overview of the TA (Transportation Alternatives) program.  </w:t>
      </w:r>
    </w:p>
    <w:p w:rsidR="002110AD" w:rsidRDefault="007A7CC5" w:rsidP="00F017E6">
      <w:pPr>
        <w:rPr>
          <w:rFonts w:ascii="Times New Roman" w:hAnsi="Times New Roman"/>
        </w:rPr>
      </w:pPr>
      <w:r>
        <w:rPr>
          <w:rFonts w:ascii="Times New Roman" w:hAnsi="Times New Roman"/>
        </w:rPr>
        <w:t xml:space="preserve">     Application to Signal Peak for a summer pool cover will be submitted when we get a bid.  </w:t>
      </w:r>
    </w:p>
    <w:p w:rsidR="00805022" w:rsidRDefault="002110AD" w:rsidP="00F017E6">
      <w:pPr>
        <w:rPr>
          <w:rFonts w:ascii="Times New Roman" w:hAnsi="Times New Roman"/>
        </w:rPr>
      </w:pPr>
      <w:r>
        <w:rPr>
          <w:rFonts w:ascii="Times New Roman" w:hAnsi="Times New Roman"/>
        </w:rPr>
        <w:t xml:space="preserve">      </w:t>
      </w:r>
      <w:r w:rsidR="00236A09" w:rsidRPr="00236A09">
        <w:rPr>
          <w:rFonts w:ascii="Times New Roman" w:hAnsi="Times New Roman"/>
        </w:rPr>
        <w:t>Mayor</w:t>
      </w:r>
      <w:r w:rsidR="00236A09">
        <w:rPr>
          <w:rFonts w:ascii="Times New Roman" w:hAnsi="Times New Roman"/>
          <w:color w:val="4F6228" w:themeColor="accent3" w:themeShade="80"/>
        </w:rPr>
        <w:t xml:space="preserve"> </w:t>
      </w:r>
      <w:r w:rsidR="00236A09">
        <w:rPr>
          <w:rFonts w:ascii="Times New Roman" w:hAnsi="Times New Roman"/>
        </w:rPr>
        <w:t>Jones will send a letter to the Sher</w:t>
      </w:r>
      <w:r w:rsidR="000003BC">
        <w:rPr>
          <w:rFonts w:ascii="Times New Roman" w:hAnsi="Times New Roman"/>
        </w:rPr>
        <w:t>iff’s Department reminding them the City needs their</w:t>
      </w:r>
      <w:r w:rsidR="00236A09">
        <w:rPr>
          <w:rFonts w:ascii="Times New Roman" w:hAnsi="Times New Roman"/>
        </w:rPr>
        <w:t xml:space="preserve"> quarterly</w:t>
      </w:r>
      <w:r w:rsidR="00EB41C3">
        <w:rPr>
          <w:rFonts w:ascii="Times New Roman" w:hAnsi="Times New Roman"/>
        </w:rPr>
        <w:t xml:space="preserve"> report</w:t>
      </w:r>
      <w:r w:rsidR="000003BC">
        <w:rPr>
          <w:rFonts w:ascii="Times New Roman" w:hAnsi="Times New Roman"/>
        </w:rPr>
        <w:t>.</w:t>
      </w:r>
    </w:p>
    <w:p w:rsidR="00833A30" w:rsidRDefault="00833A30" w:rsidP="00F017E6">
      <w:pPr>
        <w:rPr>
          <w:rFonts w:ascii="Times New Roman" w:hAnsi="Times New Roman"/>
        </w:rPr>
      </w:pPr>
    </w:p>
    <w:p w:rsidR="00833A30" w:rsidRDefault="00833A30" w:rsidP="00F017E6">
      <w:pPr>
        <w:rPr>
          <w:rFonts w:ascii="Times New Roman" w:hAnsi="Times New Roman"/>
        </w:rPr>
      </w:pPr>
      <w:r>
        <w:rPr>
          <w:rFonts w:ascii="Times New Roman" w:hAnsi="Times New Roman"/>
        </w:rPr>
        <w:t xml:space="preserve">     Close regular meeting 7:08pm open Public Hearing on City Budget. No comments.  Close Public Hearing at 7:09pm.   </w:t>
      </w:r>
    </w:p>
    <w:p w:rsidR="00833A30" w:rsidRDefault="00833A30" w:rsidP="00F017E6">
      <w:pPr>
        <w:rPr>
          <w:rFonts w:ascii="Times New Roman" w:hAnsi="Times New Roman"/>
        </w:rPr>
      </w:pPr>
    </w:p>
    <w:p w:rsidR="00833A30" w:rsidRDefault="00833A30" w:rsidP="00F017E6">
      <w:pPr>
        <w:rPr>
          <w:rFonts w:ascii="Times New Roman" w:hAnsi="Times New Roman"/>
        </w:rPr>
      </w:pPr>
      <w:r>
        <w:rPr>
          <w:rFonts w:ascii="Times New Roman" w:hAnsi="Times New Roman"/>
        </w:rPr>
        <w:t xml:space="preserve">     </w:t>
      </w:r>
      <w:r w:rsidR="006C7E73">
        <w:rPr>
          <w:rFonts w:ascii="Times New Roman" w:hAnsi="Times New Roman"/>
        </w:rPr>
        <w:t>Councilmember Schladweiler reported for</w:t>
      </w:r>
      <w:r w:rsidR="006C7E73" w:rsidRPr="006C7E73">
        <w:rPr>
          <w:rFonts w:ascii="Times New Roman" w:hAnsi="Times New Roman"/>
        </w:rPr>
        <w:t xml:space="preserve"> Codes and Ordinance Committee</w:t>
      </w:r>
      <w:r w:rsidR="006C7E73">
        <w:rPr>
          <w:rFonts w:ascii="Times New Roman" w:hAnsi="Times New Roman"/>
        </w:rPr>
        <w:t>.  They</w:t>
      </w:r>
      <w:r w:rsidR="006C7E73" w:rsidRPr="006C7E73">
        <w:rPr>
          <w:rFonts w:ascii="Times New Roman" w:hAnsi="Times New Roman"/>
        </w:rPr>
        <w:t xml:space="preserve"> met at 5:45 before the regular City Council meeting.</w:t>
      </w:r>
      <w:r w:rsidR="006C7E73">
        <w:rPr>
          <w:rFonts w:ascii="Times New Roman" w:hAnsi="Times New Roman"/>
        </w:rPr>
        <w:t xml:space="preserve"> </w:t>
      </w:r>
      <w:r w:rsidR="006F510D">
        <w:rPr>
          <w:rFonts w:ascii="Times New Roman" w:hAnsi="Times New Roman"/>
        </w:rPr>
        <w:t xml:space="preserve">Discussed some of the issues the City has with </w:t>
      </w:r>
      <w:r w:rsidR="006C7E73">
        <w:rPr>
          <w:rFonts w:ascii="Times New Roman" w:hAnsi="Times New Roman"/>
        </w:rPr>
        <w:t>the PUD (Planned Unit Development) application submitted by Randy Hafer.  First was the size of the apartments, the committee is ok with the size being 270 square feet.  Second, parking</w:t>
      </w:r>
      <w:r w:rsidR="00B60A5F">
        <w:rPr>
          <w:rFonts w:ascii="Times New Roman" w:hAnsi="Times New Roman"/>
        </w:rPr>
        <w:t xml:space="preserve"> and donating green space for a park to the City.</w:t>
      </w:r>
      <w:r w:rsidR="006C7E73">
        <w:rPr>
          <w:rFonts w:ascii="Times New Roman" w:hAnsi="Times New Roman"/>
        </w:rPr>
        <w:t xml:space="preserve"> </w:t>
      </w:r>
      <w:r w:rsidR="00B60A5F">
        <w:rPr>
          <w:rFonts w:ascii="Times New Roman" w:hAnsi="Times New Roman"/>
        </w:rPr>
        <w:t>The committee feels these two are tied together and will need to be negotiated.  Randy Hafer was available to add that 3 lots along</w:t>
      </w:r>
      <w:bookmarkStart w:id="0" w:name="_GoBack"/>
      <w:bookmarkEnd w:id="0"/>
      <w:r w:rsidR="00B60A5F">
        <w:rPr>
          <w:rFonts w:ascii="Times New Roman" w:hAnsi="Times New Roman"/>
        </w:rPr>
        <w:t xml:space="preserve"> 2</w:t>
      </w:r>
      <w:r w:rsidR="00B60A5F" w:rsidRPr="00B60A5F">
        <w:rPr>
          <w:rFonts w:ascii="Times New Roman" w:hAnsi="Times New Roman"/>
          <w:vertAlign w:val="superscript"/>
        </w:rPr>
        <w:t>nd</w:t>
      </w:r>
      <w:r w:rsidR="00B60A5F">
        <w:rPr>
          <w:rFonts w:ascii="Times New Roman" w:hAnsi="Times New Roman"/>
        </w:rPr>
        <w:t xml:space="preserve"> St W</w:t>
      </w:r>
      <w:r w:rsidR="00B840B6">
        <w:rPr>
          <w:rFonts w:ascii="Times New Roman" w:hAnsi="Times New Roman"/>
        </w:rPr>
        <w:t>.</w:t>
      </w:r>
      <w:r w:rsidR="00B60A5F">
        <w:rPr>
          <w:rFonts w:ascii="Times New Roman" w:hAnsi="Times New Roman"/>
        </w:rPr>
        <w:t xml:space="preserve"> he</w:t>
      </w:r>
      <w:r w:rsidR="00B840B6">
        <w:rPr>
          <w:rFonts w:ascii="Times New Roman" w:hAnsi="Times New Roman"/>
        </w:rPr>
        <w:t xml:space="preserve"> would</w:t>
      </w:r>
      <w:r w:rsidR="00B60A5F">
        <w:rPr>
          <w:rFonts w:ascii="Times New Roman" w:hAnsi="Times New Roman"/>
        </w:rPr>
        <w:t xml:space="preserve"> like the County </w:t>
      </w:r>
      <w:r w:rsidR="00B840B6">
        <w:rPr>
          <w:rFonts w:ascii="Times New Roman" w:hAnsi="Times New Roman"/>
        </w:rPr>
        <w:t>to take it over and the 3 lots along 1</w:t>
      </w:r>
      <w:r w:rsidR="00B840B6" w:rsidRPr="00B840B6">
        <w:rPr>
          <w:rFonts w:ascii="Times New Roman" w:hAnsi="Times New Roman"/>
          <w:vertAlign w:val="superscript"/>
        </w:rPr>
        <w:t>st</w:t>
      </w:r>
      <w:r w:rsidR="00B840B6">
        <w:rPr>
          <w:rFonts w:ascii="Times New Roman" w:hAnsi="Times New Roman"/>
        </w:rPr>
        <w:t xml:space="preserve"> St W. he would like the City to take it over for green space or possibly a park. </w:t>
      </w:r>
    </w:p>
    <w:p w:rsidR="00B840B6" w:rsidRDefault="00B840B6" w:rsidP="00F017E6">
      <w:pPr>
        <w:rPr>
          <w:rFonts w:ascii="Times New Roman" w:hAnsi="Times New Roman"/>
        </w:rPr>
      </w:pPr>
    </w:p>
    <w:p w:rsidR="00B840B6" w:rsidRDefault="00B840B6" w:rsidP="00F017E6">
      <w:pPr>
        <w:rPr>
          <w:rFonts w:ascii="Times New Roman" w:hAnsi="Times New Roman"/>
        </w:rPr>
      </w:pPr>
      <w:r>
        <w:rPr>
          <w:rFonts w:ascii="Times New Roman" w:hAnsi="Times New Roman"/>
        </w:rPr>
        <w:t xml:space="preserve">     TIF (Tax Increment Financing) - According to Consultant Sara Hudson, 30% is average for an area to belong in the TIF District.  Councilmember Schladweiler would like that percentage to be higher. </w:t>
      </w:r>
      <w:r w:rsidR="00682D3D">
        <w:rPr>
          <w:rFonts w:ascii="Times New Roman" w:hAnsi="Times New Roman"/>
        </w:rPr>
        <w:t>According to Ms. Hudson, the entire city cannot be in the TIF</w:t>
      </w:r>
      <w:r w:rsidR="007257A4">
        <w:rPr>
          <w:rFonts w:ascii="Times New Roman" w:hAnsi="Times New Roman"/>
        </w:rPr>
        <w:t xml:space="preserve"> District</w:t>
      </w:r>
      <w:r w:rsidR="00682D3D">
        <w:rPr>
          <w:rFonts w:ascii="Times New Roman" w:hAnsi="Times New Roman"/>
        </w:rPr>
        <w:t xml:space="preserve">.  Mayor Jones encouraged the Council to drive around and report back as to what they would like to see added to the map.  The Council was also told they could not put the money into a fund and use at a later date. </w:t>
      </w:r>
      <w:r w:rsidR="007257A4">
        <w:rPr>
          <w:rFonts w:ascii="Times New Roman" w:hAnsi="Times New Roman"/>
        </w:rPr>
        <w:t xml:space="preserve">  </w:t>
      </w:r>
      <w:r w:rsidR="00682D3D">
        <w:rPr>
          <w:rFonts w:ascii="Times New Roman" w:hAnsi="Times New Roman"/>
        </w:rPr>
        <w:t xml:space="preserve">Private-Public </w:t>
      </w:r>
      <w:r w:rsidR="007257A4">
        <w:rPr>
          <w:rFonts w:ascii="Times New Roman" w:hAnsi="Times New Roman"/>
        </w:rPr>
        <w:t xml:space="preserve">Partnership is the intent.  The Urban Renewal Plan will be on the next Agenda.  </w:t>
      </w:r>
    </w:p>
    <w:p w:rsidR="00B60A5F" w:rsidRDefault="00B60A5F" w:rsidP="00F017E6">
      <w:pPr>
        <w:rPr>
          <w:rFonts w:ascii="Times New Roman" w:hAnsi="Times New Roman"/>
        </w:rPr>
      </w:pPr>
    </w:p>
    <w:p w:rsidR="00B60A5F" w:rsidRPr="006F510D" w:rsidRDefault="00B60A5F" w:rsidP="00F017E6">
      <w:pPr>
        <w:rPr>
          <w:rFonts w:ascii="Times New Roman" w:hAnsi="Times New Roman"/>
        </w:rPr>
      </w:pPr>
      <w:r>
        <w:rPr>
          <w:rFonts w:ascii="Times New Roman" w:hAnsi="Times New Roman"/>
        </w:rPr>
        <w:t xml:space="preserve">     </w:t>
      </w:r>
      <w:r w:rsidRPr="0024505A">
        <w:rPr>
          <w:rFonts w:ascii="Times New Roman" w:hAnsi="Times New Roman"/>
          <w:b/>
        </w:rPr>
        <w:t>Public Comment:</w:t>
      </w:r>
      <w:r>
        <w:rPr>
          <w:rFonts w:ascii="Times New Roman" w:hAnsi="Times New Roman"/>
        </w:rPr>
        <w:t xml:space="preserve">  Wendy Be</w:t>
      </w:r>
      <w:r w:rsidR="005C7221">
        <w:rPr>
          <w:rFonts w:ascii="Times New Roman" w:hAnsi="Times New Roman"/>
        </w:rPr>
        <w:t>ye would like to encourage the c</w:t>
      </w:r>
      <w:r>
        <w:rPr>
          <w:rFonts w:ascii="Times New Roman" w:hAnsi="Times New Roman"/>
        </w:rPr>
        <w:t xml:space="preserve">ity to do the TIF this year.  She knows in her heart that Randy’s project will be good for the City of Roundup.  </w:t>
      </w:r>
    </w:p>
    <w:p w:rsidR="00B1592B" w:rsidRPr="00784F90" w:rsidRDefault="00EB41C3" w:rsidP="00F017E6">
      <w:pPr>
        <w:rPr>
          <w:rStyle w:val="st1"/>
          <w:rFonts w:ascii="Times New Roman" w:hAnsi="Times New Roman"/>
          <w:color w:val="4F6228" w:themeColor="accent3" w:themeShade="80"/>
        </w:rPr>
      </w:pPr>
      <w:r>
        <w:rPr>
          <w:rFonts w:ascii="Times New Roman" w:hAnsi="Times New Roman"/>
        </w:rPr>
        <w:t xml:space="preserve">  </w:t>
      </w:r>
    </w:p>
    <w:p w:rsidR="008F4E94" w:rsidRPr="00B60A5F" w:rsidRDefault="002749A0" w:rsidP="00316DDB">
      <w:pPr>
        <w:rPr>
          <w:rFonts w:ascii="Times New Roman" w:hAnsi="Times New Roman"/>
          <w:color w:val="4F6228" w:themeColor="accent3" w:themeShade="80"/>
          <w:lang w:val="en"/>
        </w:rPr>
      </w:pPr>
      <w:r w:rsidRPr="00784F90">
        <w:rPr>
          <w:rStyle w:val="st1"/>
          <w:rFonts w:ascii="Times New Roman" w:hAnsi="Times New Roman"/>
          <w:color w:val="4F6228" w:themeColor="accent3" w:themeShade="80"/>
          <w:lang w:val="en"/>
        </w:rPr>
        <w:t xml:space="preserve">     </w:t>
      </w:r>
      <w:r w:rsidR="00944A11">
        <w:rPr>
          <w:rStyle w:val="st1"/>
          <w:rFonts w:ascii="Times New Roman" w:hAnsi="Times New Roman"/>
          <w:b/>
          <w:lang w:val="en"/>
        </w:rPr>
        <w:t xml:space="preserve">Director </w:t>
      </w:r>
      <w:r w:rsidR="008706A0">
        <w:rPr>
          <w:rStyle w:val="st1"/>
          <w:rFonts w:ascii="Times New Roman" w:hAnsi="Times New Roman"/>
          <w:b/>
          <w:lang w:val="en"/>
        </w:rPr>
        <w:t xml:space="preserve">of Public Works Lon </w:t>
      </w:r>
      <w:r w:rsidR="00944A11">
        <w:rPr>
          <w:rStyle w:val="st1"/>
          <w:rFonts w:ascii="Times New Roman" w:hAnsi="Times New Roman"/>
          <w:b/>
          <w:lang w:val="en"/>
        </w:rPr>
        <w:t>Sibley</w:t>
      </w:r>
      <w:r w:rsidR="008706A0">
        <w:rPr>
          <w:rStyle w:val="st1"/>
          <w:rFonts w:ascii="Times New Roman" w:hAnsi="Times New Roman"/>
          <w:b/>
          <w:lang w:val="en"/>
        </w:rPr>
        <w:t xml:space="preserve">: </w:t>
      </w:r>
      <w:r w:rsidR="0060336A">
        <w:rPr>
          <w:rStyle w:val="st1"/>
          <w:rFonts w:ascii="Times New Roman" w:hAnsi="Times New Roman"/>
          <w:b/>
          <w:lang w:val="en"/>
        </w:rPr>
        <w:t xml:space="preserve"> </w:t>
      </w:r>
      <w:r w:rsidR="0060336A">
        <w:rPr>
          <w:rStyle w:val="st1"/>
          <w:rFonts w:ascii="Times New Roman" w:hAnsi="Times New Roman"/>
          <w:lang w:val="en"/>
        </w:rPr>
        <w:t xml:space="preserve">COP Construction has main line done north of town.  </w:t>
      </w:r>
      <w:r w:rsidR="003B3CD3">
        <w:rPr>
          <w:rStyle w:val="st1"/>
          <w:rFonts w:ascii="Times New Roman" w:hAnsi="Times New Roman"/>
          <w:lang w:val="en"/>
        </w:rPr>
        <w:t>Project s</w:t>
      </w:r>
      <w:r w:rsidR="0060336A">
        <w:rPr>
          <w:rStyle w:val="st1"/>
          <w:rFonts w:ascii="Times New Roman" w:hAnsi="Times New Roman"/>
          <w:lang w:val="en"/>
        </w:rPr>
        <w:t xml:space="preserve">hould be completed in two weeks.  Application for grant will be sent to the Coal Board to help pay for a patching machine and water truck.  </w:t>
      </w:r>
    </w:p>
    <w:p w:rsidR="00B01809" w:rsidRDefault="006E3A7F" w:rsidP="00261AB5">
      <w:pPr>
        <w:rPr>
          <w:rFonts w:ascii="Times New Roman" w:hAnsi="Times New Roman"/>
          <w:color w:val="00B050"/>
        </w:rPr>
      </w:pPr>
      <w:r w:rsidRPr="00A16BDA">
        <w:rPr>
          <w:rFonts w:ascii="Times New Roman" w:hAnsi="Times New Roman"/>
          <w:color w:val="00B050"/>
        </w:rPr>
        <w:t xml:space="preserve">     </w:t>
      </w:r>
    </w:p>
    <w:p w:rsidR="00336658" w:rsidRPr="00336658" w:rsidRDefault="00B01809" w:rsidP="00CF2AA6">
      <w:pPr>
        <w:rPr>
          <w:rFonts w:ascii="Times New Roman" w:hAnsi="Times New Roman"/>
          <w:color w:val="00B050"/>
        </w:rPr>
      </w:pPr>
      <w:r>
        <w:rPr>
          <w:rFonts w:ascii="Times New Roman" w:hAnsi="Times New Roman"/>
          <w:color w:val="00B050"/>
        </w:rPr>
        <w:t xml:space="preserve">     </w:t>
      </w:r>
    </w:p>
    <w:p w:rsidR="00A96577" w:rsidRDefault="0028498C" w:rsidP="007F3D14">
      <w:pPr>
        <w:rPr>
          <w:rFonts w:ascii="Times New Roman" w:eastAsiaTheme="minorHAnsi" w:hAnsi="Times New Roman"/>
          <w:bCs/>
          <w:i/>
          <w:lang w:bidi="ar-SA"/>
        </w:rPr>
      </w:pPr>
      <w:r>
        <w:rPr>
          <w:rFonts w:ascii="Times New Roman" w:hAnsi="Times New Roman"/>
          <w:color w:val="00B050"/>
        </w:rPr>
        <w:t xml:space="preserve">    </w:t>
      </w:r>
    </w:p>
    <w:p w:rsidR="006F0B57" w:rsidRDefault="006F0B57" w:rsidP="006F0B57">
      <w:pPr>
        <w:rPr>
          <w:rFonts w:ascii="Times New Roman" w:hAnsi="Times New Roman"/>
          <w:i/>
        </w:rPr>
      </w:pPr>
      <w:r w:rsidRPr="009C5A63">
        <w:rPr>
          <w:rFonts w:ascii="Times New Roman" w:hAnsi="Times New Roman"/>
          <w:i/>
        </w:rPr>
        <w:lastRenderedPageBreak/>
        <w:t xml:space="preserve">Moved by </w:t>
      </w:r>
      <w:r w:rsidR="00CF2AA6">
        <w:rPr>
          <w:rFonts w:ascii="Times New Roman" w:hAnsi="Times New Roman"/>
          <w:i/>
        </w:rPr>
        <w:t>Schladweiler</w:t>
      </w:r>
      <w:r>
        <w:rPr>
          <w:rFonts w:ascii="Times New Roman" w:hAnsi="Times New Roman"/>
          <w:i/>
        </w:rPr>
        <w:t>,</w:t>
      </w:r>
      <w:r w:rsidRPr="009C5A63">
        <w:rPr>
          <w:rFonts w:ascii="Times New Roman" w:hAnsi="Times New Roman"/>
          <w:i/>
        </w:rPr>
        <w:t xml:space="preserve"> seconded by </w:t>
      </w:r>
      <w:r w:rsidR="00CF2AA6">
        <w:rPr>
          <w:rFonts w:ascii="Times New Roman" w:hAnsi="Times New Roman"/>
          <w:i/>
        </w:rPr>
        <w:t>Picchioni</w:t>
      </w:r>
      <w:r>
        <w:rPr>
          <w:rFonts w:ascii="Times New Roman" w:hAnsi="Times New Roman"/>
          <w:i/>
        </w:rPr>
        <w:t xml:space="preserve"> to approve </w:t>
      </w:r>
      <w:r w:rsidRPr="00E732A8">
        <w:rPr>
          <w:rFonts w:ascii="Times New Roman" w:hAnsi="Times New Roman"/>
          <w:b/>
          <w:i/>
        </w:rPr>
        <w:t>Resolution #1</w:t>
      </w:r>
      <w:r w:rsidR="00CF2AA6">
        <w:rPr>
          <w:rFonts w:ascii="Times New Roman" w:hAnsi="Times New Roman"/>
          <w:b/>
          <w:i/>
        </w:rPr>
        <w:t>100</w:t>
      </w:r>
      <w:r>
        <w:rPr>
          <w:rFonts w:ascii="Times New Roman" w:hAnsi="Times New Roman"/>
          <w:i/>
        </w:rPr>
        <w:t xml:space="preserve">: Resolution to adopt the </w:t>
      </w:r>
      <w:r w:rsidR="00CF2AA6">
        <w:rPr>
          <w:rFonts w:ascii="Times New Roman" w:hAnsi="Times New Roman"/>
          <w:i/>
        </w:rPr>
        <w:t>Budget for the City of Roundup</w:t>
      </w:r>
      <w:r>
        <w:rPr>
          <w:rFonts w:ascii="Times New Roman" w:hAnsi="Times New Roman"/>
          <w:i/>
        </w:rPr>
        <w:t xml:space="preserve">. </w:t>
      </w:r>
      <w:r w:rsidRPr="009C5A63">
        <w:rPr>
          <w:rFonts w:ascii="Times New Roman" w:hAnsi="Times New Roman"/>
          <w:i/>
        </w:rPr>
        <w:t>All in favor. Motion carried.</w:t>
      </w:r>
    </w:p>
    <w:p w:rsidR="006F0B57" w:rsidRDefault="006F0B57" w:rsidP="006F0B57">
      <w:pPr>
        <w:rPr>
          <w:rFonts w:ascii="Times New Roman" w:hAnsi="Times New Roman"/>
          <w:i/>
        </w:rPr>
      </w:pPr>
    </w:p>
    <w:p w:rsidR="006F0B57" w:rsidRDefault="006F0B57" w:rsidP="006F0B57">
      <w:pPr>
        <w:rPr>
          <w:rFonts w:ascii="Times New Roman" w:hAnsi="Times New Roman"/>
          <w:i/>
        </w:rPr>
      </w:pPr>
      <w:r>
        <w:rPr>
          <w:rFonts w:ascii="Times New Roman" w:hAnsi="Times New Roman"/>
          <w:i/>
        </w:rPr>
        <w:t xml:space="preserve">    </w:t>
      </w:r>
      <w:r w:rsidRPr="009C5A63">
        <w:rPr>
          <w:rFonts w:ascii="Times New Roman" w:hAnsi="Times New Roman"/>
          <w:i/>
        </w:rPr>
        <w:t xml:space="preserve">Moved by </w:t>
      </w:r>
      <w:r w:rsidR="00CF2AA6">
        <w:rPr>
          <w:rFonts w:ascii="Times New Roman" w:hAnsi="Times New Roman"/>
          <w:i/>
        </w:rPr>
        <w:t>Picchioni</w:t>
      </w:r>
      <w:r>
        <w:rPr>
          <w:rFonts w:ascii="Times New Roman" w:hAnsi="Times New Roman"/>
          <w:i/>
        </w:rPr>
        <w:t>,</w:t>
      </w:r>
      <w:r w:rsidRPr="009C5A63">
        <w:rPr>
          <w:rFonts w:ascii="Times New Roman" w:hAnsi="Times New Roman"/>
          <w:i/>
        </w:rPr>
        <w:t xml:space="preserve"> seconded by </w:t>
      </w:r>
      <w:r w:rsidR="00CF2AA6">
        <w:rPr>
          <w:rFonts w:ascii="Times New Roman" w:hAnsi="Times New Roman"/>
          <w:i/>
        </w:rPr>
        <w:t xml:space="preserve">Weitzeil </w:t>
      </w:r>
      <w:r>
        <w:rPr>
          <w:rFonts w:ascii="Times New Roman" w:hAnsi="Times New Roman"/>
          <w:i/>
        </w:rPr>
        <w:t xml:space="preserve">to approve </w:t>
      </w:r>
      <w:r w:rsidRPr="00E732A8">
        <w:rPr>
          <w:rFonts w:ascii="Times New Roman" w:hAnsi="Times New Roman"/>
          <w:b/>
          <w:i/>
        </w:rPr>
        <w:t>Resolution #</w:t>
      </w:r>
      <w:r>
        <w:rPr>
          <w:rFonts w:ascii="Times New Roman" w:hAnsi="Times New Roman"/>
          <w:b/>
          <w:i/>
        </w:rPr>
        <w:t>1</w:t>
      </w:r>
      <w:r w:rsidR="00CF2AA6">
        <w:rPr>
          <w:rFonts w:ascii="Times New Roman" w:hAnsi="Times New Roman"/>
          <w:b/>
          <w:i/>
        </w:rPr>
        <w:t>101</w:t>
      </w:r>
      <w:r>
        <w:rPr>
          <w:rFonts w:ascii="Times New Roman" w:hAnsi="Times New Roman"/>
          <w:i/>
        </w:rPr>
        <w:t xml:space="preserve">: Resolution </w:t>
      </w:r>
      <w:r w:rsidR="00CF2AA6">
        <w:rPr>
          <w:rFonts w:ascii="Times New Roman" w:hAnsi="Times New Roman"/>
          <w:i/>
        </w:rPr>
        <w:t>authorizing transfer of funds for the purpose of financing capital assets.</w:t>
      </w:r>
      <w:r>
        <w:rPr>
          <w:rFonts w:ascii="Times New Roman" w:hAnsi="Times New Roman"/>
          <w:i/>
        </w:rPr>
        <w:t xml:space="preserve"> </w:t>
      </w:r>
      <w:r w:rsidR="00CF2AA6">
        <w:rPr>
          <w:rFonts w:ascii="Times New Roman" w:hAnsi="Times New Roman"/>
          <w:i/>
        </w:rPr>
        <w:t>All in favor.  Motion carried,</w:t>
      </w:r>
    </w:p>
    <w:p w:rsidR="00CF2AA6" w:rsidRDefault="00CF2AA6" w:rsidP="006F0B57">
      <w:pPr>
        <w:rPr>
          <w:rFonts w:ascii="Times New Roman" w:hAnsi="Times New Roman"/>
          <w:i/>
        </w:rPr>
      </w:pPr>
    </w:p>
    <w:p w:rsidR="006F0B57" w:rsidRDefault="006F0B57" w:rsidP="006F0B57">
      <w:pPr>
        <w:rPr>
          <w:rFonts w:ascii="Times New Roman" w:hAnsi="Times New Roman"/>
          <w:i/>
        </w:rPr>
      </w:pPr>
      <w:r>
        <w:rPr>
          <w:rFonts w:ascii="Times New Roman" w:hAnsi="Times New Roman"/>
          <w:i/>
        </w:rPr>
        <w:t xml:space="preserve">     </w:t>
      </w:r>
      <w:r w:rsidRPr="009C5A63">
        <w:rPr>
          <w:rFonts w:ascii="Times New Roman" w:hAnsi="Times New Roman"/>
          <w:i/>
        </w:rPr>
        <w:t xml:space="preserve">Moved by </w:t>
      </w:r>
      <w:r w:rsidR="00CF2AA6">
        <w:rPr>
          <w:rFonts w:ascii="Times New Roman" w:hAnsi="Times New Roman"/>
          <w:i/>
        </w:rPr>
        <w:t>Fisher</w:t>
      </w:r>
      <w:r>
        <w:rPr>
          <w:rFonts w:ascii="Times New Roman" w:hAnsi="Times New Roman"/>
          <w:i/>
        </w:rPr>
        <w:t>,</w:t>
      </w:r>
      <w:r w:rsidRPr="009C5A63">
        <w:rPr>
          <w:rFonts w:ascii="Times New Roman" w:hAnsi="Times New Roman"/>
          <w:i/>
        </w:rPr>
        <w:t xml:space="preserve"> seconded by </w:t>
      </w:r>
      <w:r>
        <w:rPr>
          <w:rFonts w:ascii="Times New Roman" w:hAnsi="Times New Roman"/>
          <w:i/>
        </w:rPr>
        <w:t xml:space="preserve">Toombs to approve </w:t>
      </w:r>
      <w:r w:rsidRPr="00E732A8">
        <w:rPr>
          <w:rFonts w:ascii="Times New Roman" w:hAnsi="Times New Roman"/>
          <w:b/>
          <w:i/>
        </w:rPr>
        <w:t>Resolution #</w:t>
      </w:r>
      <w:r w:rsidR="00CF2AA6">
        <w:rPr>
          <w:rFonts w:ascii="Times New Roman" w:hAnsi="Times New Roman"/>
          <w:b/>
          <w:i/>
        </w:rPr>
        <w:t>1102</w:t>
      </w:r>
      <w:r>
        <w:rPr>
          <w:rFonts w:ascii="Times New Roman" w:hAnsi="Times New Roman"/>
          <w:i/>
        </w:rPr>
        <w:t xml:space="preserve">: Resolution </w:t>
      </w:r>
      <w:r w:rsidR="00784F90">
        <w:rPr>
          <w:rFonts w:ascii="Times New Roman" w:hAnsi="Times New Roman"/>
          <w:i/>
        </w:rPr>
        <w:t xml:space="preserve">levying assessments for </w:t>
      </w:r>
      <w:r w:rsidR="00CF2AA6">
        <w:rPr>
          <w:rFonts w:ascii="Times New Roman" w:hAnsi="Times New Roman"/>
          <w:i/>
        </w:rPr>
        <w:t xml:space="preserve">street maintenance.  </w:t>
      </w:r>
      <w:r w:rsidR="00784F90">
        <w:rPr>
          <w:rFonts w:ascii="Times New Roman" w:hAnsi="Times New Roman"/>
          <w:i/>
        </w:rPr>
        <w:t>All in favor.  Motion carried.</w:t>
      </w:r>
    </w:p>
    <w:p w:rsidR="006F0B57" w:rsidRDefault="006F0B57" w:rsidP="006F0B57">
      <w:pPr>
        <w:rPr>
          <w:rFonts w:ascii="Times New Roman" w:hAnsi="Times New Roman"/>
          <w:i/>
        </w:rPr>
      </w:pPr>
    </w:p>
    <w:p w:rsidR="006F0B57" w:rsidRDefault="006F0B57" w:rsidP="006F0B57">
      <w:pPr>
        <w:rPr>
          <w:rFonts w:ascii="Times New Roman" w:hAnsi="Times New Roman"/>
          <w:i/>
        </w:rPr>
      </w:pPr>
      <w:r>
        <w:rPr>
          <w:rFonts w:ascii="Times New Roman" w:hAnsi="Times New Roman"/>
          <w:i/>
        </w:rPr>
        <w:t xml:space="preserve">     </w:t>
      </w:r>
      <w:r w:rsidRPr="009C5A63">
        <w:rPr>
          <w:rFonts w:ascii="Times New Roman" w:hAnsi="Times New Roman"/>
          <w:i/>
        </w:rPr>
        <w:t xml:space="preserve">Moved by </w:t>
      </w:r>
      <w:r w:rsidR="00784F90">
        <w:rPr>
          <w:rFonts w:ascii="Times New Roman" w:hAnsi="Times New Roman"/>
          <w:i/>
        </w:rPr>
        <w:t>Toombs</w:t>
      </w:r>
      <w:r>
        <w:rPr>
          <w:rFonts w:ascii="Times New Roman" w:hAnsi="Times New Roman"/>
          <w:i/>
        </w:rPr>
        <w:t>,</w:t>
      </w:r>
      <w:r w:rsidRPr="009C5A63">
        <w:rPr>
          <w:rFonts w:ascii="Times New Roman" w:hAnsi="Times New Roman"/>
          <w:i/>
        </w:rPr>
        <w:t xml:space="preserve"> seconded by </w:t>
      </w:r>
      <w:r w:rsidR="00784F90">
        <w:rPr>
          <w:rFonts w:ascii="Times New Roman" w:hAnsi="Times New Roman"/>
          <w:i/>
        </w:rPr>
        <w:t>Liggett</w:t>
      </w:r>
      <w:r>
        <w:rPr>
          <w:rFonts w:ascii="Times New Roman" w:hAnsi="Times New Roman"/>
          <w:i/>
        </w:rPr>
        <w:t xml:space="preserve"> to approve </w:t>
      </w:r>
      <w:r w:rsidRPr="00E732A8">
        <w:rPr>
          <w:rFonts w:ascii="Times New Roman" w:hAnsi="Times New Roman"/>
          <w:b/>
          <w:i/>
        </w:rPr>
        <w:t>Resolution #</w:t>
      </w:r>
      <w:r>
        <w:rPr>
          <w:rFonts w:ascii="Times New Roman" w:hAnsi="Times New Roman"/>
          <w:b/>
          <w:i/>
        </w:rPr>
        <w:t>1</w:t>
      </w:r>
      <w:r w:rsidR="00CF2AA6">
        <w:rPr>
          <w:rFonts w:ascii="Times New Roman" w:hAnsi="Times New Roman"/>
          <w:b/>
          <w:i/>
        </w:rPr>
        <w:t>103</w:t>
      </w:r>
      <w:r>
        <w:rPr>
          <w:rFonts w:ascii="Times New Roman" w:hAnsi="Times New Roman"/>
          <w:i/>
        </w:rPr>
        <w:t xml:space="preserve">: Resolution </w:t>
      </w:r>
      <w:r w:rsidR="00784F90">
        <w:rPr>
          <w:rFonts w:ascii="Times New Roman" w:hAnsi="Times New Roman"/>
          <w:i/>
        </w:rPr>
        <w:t>levying assessments for the lighting district.  All in favor.  Motion carries.</w:t>
      </w:r>
    </w:p>
    <w:p w:rsidR="006F0B57" w:rsidRDefault="006F0B57" w:rsidP="006F0B57">
      <w:pPr>
        <w:rPr>
          <w:rFonts w:ascii="Times New Roman" w:hAnsi="Times New Roman"/>
          <w:i/>
        </w:rPr>
      </w:pPr>
    </w:p>
    <w:p w:rsidR="006F0B57" w:rsidRDefault="006F0B57" w:rsidP="00784F90">
      <w:pPr>
        <w:rPr>
          <w:rFonts w:ascii="Times New Roman" w:hAnsi="Times New Roman"/>
          <w:i/>
        </w:rPr>
      </w:pPr>
      <w:r>
        <w:rPr>
          <w:rFonts w:ascii="Times New Roman" w:hAnsi="Times New Roman"/>
          <w:i/>
        </w:rPr>
        <w:t xml:space="preserve">     </w:t>
      </w:r>
      <w:r w:rsidRPr="009C5A63">
        <w:rPr>
          <w:rFonts w:ascii="Times New Roman" w:hAnsi="Times New Roman"/>
          <w:i/>
        </w:rPr>
        <w:t xml:space="preserve">Moved by </w:t>
      </w:r>
      <w:r w:rsidR="00784F90">
        <w:rPr>
          <w:rFonts w:ascii="Times New Roman" w:hAnsi="Times New Roman"/>
          <w:i/>
        </w:rPr>
        <w:t>Toombs</w:t>
      </w:r>
      <w:r>
        <w:rPr>
          <w:rFonts w:ascii="Times New Roman" w:hAnsi="Times New Roman"/>
          <w:i/>
        </w:rPr>
        <w:t>,</w:t>
      </w:r>
      <w:r w:rsidRPr="009C5A63">
        <w:rPr>
          <w:rFonts w:ascii="Times New Roman" w:hAnsi="Times New Roman"/>
          <w:i/>
        </w:rPr>
        <w:t xml:space="preserve"> seconded by </w:t>
      </w:r>
      <w:r w:rsidR="00784F90">
        <w:rPr>
          <w:rFonts w:ascii="Times New Roman" w:hAnsi="Times New Roman"/>
          <w:i/>
        </w:rPr>
        <w:t>Fisher</w:t>
      </w:r>
      <w:r>
        <w:rPr>
          <w:rFonts w:ascii="Times New Roman" w:hAnsi="Times New Roman"/>
          <w:i/>
        </w:rPr>
        <w:t xml:space="preserve"> to approve </w:t>
      </w:r>
      <w:r w:rsidRPr="00E732A8">
        <w:rPr>
          <w:rFonts w:ascii="Times New Roman" w:hAnsi="Times New Roman"/>
          <w:b/>
          <w:i/>
        </w:rPr>
        <w:t>Resolution #</w:t>
      </w:r>
      <w:r>
        <w:rPr>
          <w:rFonts w:ascii="Times New Roman" w:hAnsi="Times New Roman"/>
          <w:b/>
          <w:i/>
        </w:rPr>
        <w:t>1</w:t>
      </w:r>
      <w:r w:rsidR="00CF2AA6">
        <w:rPr>
          <w:rFonts w:ascii="Times New Roman" w:hAnsi="Times New Roman"/>
          <w:b/>
          <w:i/>
        </w:rPr>
        <w:t>104</w:t>
      </w:r>
      <w:r>
        <w:rPr>
          <w:rFonts w:ascii="Times New Roman" w:hAnsi="Times New Roman"/>
          <w:i/>
        </w:rPr>
        <w:t xml:space="preserve">: Resolution </w:t>
      </w:r>
      <w:r w:rsidR="00784F90">
        <w:rPr>
          <w:rFonts w:ascii="Times New Roman" w:hAnsi="Times New Roman"/>
          <w:i/>
        </w:rPr>
        <w:t xml:space="preserve">adopting the salary schedule for FY 2018-2019.  </w:t>
      </w:r>
    </w:p>
    <w:p w:rsidR="00784F90" w:rsidRPr="0028498C" w:rsidRDefault="0060336A" w:rsidP="00784F90">
      <w:pPr>
        <w:rPr>
          <w:rFonts w:ascii="Times New Roman" w:eastAsiaTheme="minorHAnsi" w:hAnsi="Times New Roman"/>
          <w:bCs/>
          <w:i/>
          <w:lang w:bidi="ar-SA"/>
        </w:rPr>
      </w:pPr>
      <w:r>
        <w:rPr>
          <w:rFonts w:ascii="Times New Roman" w:hAnsi="Times New Roman"/>
        </w:rPr>
        <w:t xml:space="preserve">    </w:t>
      </w:r>
    </w:p>
    <w:p w:rsidR="00D254BD" w:rsidRDefault="00945599" w:rsidP="009C06D1">
      <w:pPr>
        <w:rPr>
          <w:rFonts w:ascii="Times New Roman" w:hAnsi="Times New Roman"/>
          <w:b/>
          <w:color w:val="76923C" w:themeColor="accent3" w:themeShade="BF"/>
        </w:rPr>
      </w:pPr>
      <w:r>
        <w:rPr>
          <w:rFonts w:ascii="Times New Roman" w:eastAsiaTheme="minorHAnsi" w:hAnsi="Times New Roman"/>
          <w:b/>
          <w:bCs/>
          <w:color w:val="943634" w:themeColor="accent2" w:themeShade="BF"/>
          <w:lang w:bidi="ar-SA"/>
        </w:rPr>
        <w:t xml:space="preserve">    </w:t>
      </w:r>
      <w:r w:rsidR="00D254BD" w:rsidRPr="00B96C72">
        <w:rPr>
          <w:rFonts w:ascii="Times New Roman" w:hAnsi="Times New Roman"/>
          <w:b/>
          <w:color w:val="76923C" w:themeColor="accent3" w:themeShade="BF"/>
        </w:rPr>
        <w:t>Claims were read as follows:</w:t>
      </w:r>
    </w:p>
    <w:p w:rsidR="00945599" w:rsidRPr="00945599" w:rsidRDefault="00945599" w:rsidP="009C06D1">
      <w:pPr>
        <w:rPr>
          <w:rFonts w:ascii="Times New Roman" w:hAnsi="Times New Roman"/>
          <w:color w:val="00B050"/>
        </w:rPr>
      </w:pPr>
    </w:p>
    <w:p w:rsidR="00B96C72" w:rsidRDefault="00B96C72" w:rsidP="00076FCC">
      <w:pPr>
        <w:tabs>
          <w:tab w:val="left" w:pos="2880"/>
          <w:tab w:val="left" w:pos="5400"/>
          <w:tab w:val="left" w:pos="5490"/>
          <w:tab w:val="left" w:pos="8640"/>
        </w:tabs>
        <w:jc w:val="both"/>
        <w:rPr>
          <w:rFonts w:ascii="Arial" w:eastAsia="Times New Roman" w:hAnsi="Arial" w:cs="Arial"/>
          <w:color w:val="76923C"/>
        </w:rPr>
      </w:pPr>
      <w:r>
        <w:rPr>
          <w:rFonts w:ascii="Arial" w:eastAsia="Times New Roman" w:hAnsi="Arial" w:cs="Arial"/>
          <w:color w:val="76923C"/>
        </w:rPr>
        <w:t>City Payroll</w:t>
      </w:r>
      <w:r>
        <w:rPr>
          <w:rFonts w:ascii="Arial" w:eastAsia="Times New Roman" w:hAnsi="Arial" w:cs="Arial"/>
          <w:color w:val="76923C"/>
        </w:rPr>
        <w:tab/>
        <w:t>$</w:t>
      </w:r>
      <w:r w:rsidR="00B353C7">
        <w:rPr>
          <w:rFonts w:ascii="Arial" w:eastAsia="Times New Roman" w:hAnsi="Arial" w:cs="Arial"/>
          <w:color w:val="76923C"/>
        </w:rPr>
        <w:t>55,699.04</w:t>
      </w:r>
      <w:r>
        <w:rPr>
          <w:rFonts w:ascii="Arial" w:eastAsia="Times New Roman" w:hAnsi="Arial" w:cs="Arial"/>
          <w:color w:val="76923C"/>
        </w:rPr>
        <w:t xml:space="preserve">                   </w:t>
      </w:r>
      <w:r>
        <w:rPr>
          <w:rFonts w:ascii="Arial" w:eastAsia="Times New Roman" w:hAnsi="Arial" w:cs="Arial"/>
          <w:color w:val="76923C"/>
        </w:rPr>
        <w:tab/>
        <w:t xml:space="preserve"> </w:t>
      </w:r>
      <w:r w:rsidR="00076FCC">
        <w:rPr>
          <w:rFonts w:ascii="Arial" w:eastAsia="Times New Roman" w:hAnsi="Arial" w:cs="Arial"/>
          <w:color w:val="76923C"/>
        </w:rPr>
        <w:t>Mid-Rivers</w:t>
      </w:r>
      <w:r w:rsidR="00076FCC">
        <w:rPr>
          <w:rFonts w:ascii="Arial" w:eastAsia="Times New Roman" w:hAnsi="Arial" w:cs="Arial"/>
          <w:color w:val="76923C"/>
        </w:rPr>
        <w:tab/>
        <w:t>$455.65</w:t>
      </w:r>
      <w:r w:rsidR="00BA42B9">
        <w:rPr>
          <w:rFonts w:ascii="Arial" w:eastAsia="Times New Roman" w:hAnsi="Arial" w:cs="Arial"/>
          <w:color w:val="76923C"/>
        </w:rPr>
        <w:tab/>
        <w:t xml:space="preserve"> </w:t>
      </w:r>
    </w:p>
    <w:p w:rsidR="00B96C72" w:rsidRDefault="00B96C72" w:rsidP="00076FCC">
      <w:pPr>
        <w:tabs>
          <w:tab w:val="left" w:pos="2880"/>
          <w:tab w:val="left" w:pos="5400"/>
          <w:tab w:val="left" w:pos="5490"/>
          <w:tab w:val="left" w:pos="8640"/>
        </w:tabs>
        <w:ind w:right="-720"/>
        <w:jc w:val="both"/>
        <w:rPr>
          <w:rFonts w:ascii="Arial" w:eastAsia="Times New Roman" w:hAnsi="Arial" w:cs="Arial"/>
          <w:color w:val="76923C"/>
        </w:rPr>
      </w:pPr>
      <w:r>
        <w:rPr>
          <w:rFonts w:ascii="Arial" w:eastAsia="Times New Roman" w:hAnsi="Arial" w:cs="Arial"/>
          <w:color w:val="76923C"/>
        </w:rPr>
        <w:t xml:space="preserve">City Council per Diem     </w:t>
      </w:r>
      <w:r>
        <w:rPr>
          <w:rFonts w:ascii="Arial" w:eastAsia="Times New Roman" w:hAnsi="Arial" w:cs="Arial"/>
          <w:color w:val="76923C"/>
        </w:rPr>
        <w:tab/>
        <w:t>$</w:t>
      </w:r>
      <w:r w:rsidR="00B353C7">
        <w:rPr>
          <w:rFonts w:ascii="Arial" w:eastAsia="Times New Roman" w:hAnsi="Arial" w:cs="Arial"/>
          <w:color w:val="76923C"/>
        </w:rPr>
        <w:t>275.00</w:t>
      </w:r>
      <w:r>
        <w:rPr>
          <w:rFonts w:ascii="Arial" w:eastAsia="Times New Roman" w:hAnsi="Arial" w:cs="Arial"/>
          <w:color w:val="76923C"/>
        </w:rPr>
        <w:t xml:space="preserve"> </w:t>
      </w:r>
      <w:r>
        <w:rPr>
          <w:rFonts w:ascii="Arial" w:eastAsia="Times New Roman" w:hAnsi="Arial" w:cs="Arial"/>
          <w:color w:val="76923C"/>
        </w:rPr>
        <w:tab/>
        <w:t xml:space="preserve"> </w:t>
      </w:r>
      <w:r w:rsidR="00076FCC">
        <w:rPr>
          <w:rFonts w:ascii="Arial" w:eastAsia="Times New Roman" w:hAnsi="Arial" w:cs="Arial"/>
          <w:color w:val="76923C"/>
        </w:rPr>
        <w:t>Montana Dept of Revenue</w:t>
      </w:r>
      <w:r w:rsidR="00076FCC">
        <w:rPr>
          <w:rFonts w:ascii="Arial" w:eastAsia="Times New Roman" w:hAnsi="Arial" w:cs="Arial"/>
          <w:color w:val="76923C"/>
        </w:rPr>
        <w:tab/>
        <w:t>$1,195.72</w:t>
      </w:r>
    </w:p>
    <w:p w:rsidR="00076FCC" w:rsidRDefault="00B353C7" w:rsidP="00076FCC">
      <w:pPr>
        <w:tabs>
          <w:tab w:val="left" w:pos="2880"/>
          <w:tab w:val="left" w:pos="5490"/>
          <w:tab w:val="left" w:pos="8640"/>
        </w:tabs>
        <w:ind w:right="-900"/>
        <w:rPr>
          <w:rFonts w:ascii="Arial" w:eastAsia="Times New Roman" w:hAnsi="Arial" w:cs="Arial"/>
          <w:color w:val="76923C"/>
        </w:rPr>
      </w:pPr>
      <w:r>
        <w:rPr>
          <w:rFonts w:ascii="Arial" w:eastAsia="Times New Roman" w:hAnsi="Arial" w:cs="Arial"/>
          <w:color w:val="76923C"/>
        </w:rPr>
        <w:t>A &amp; A Implement</w:t>
      </w:r>
      <w:r w:rsidR="00945599">
        <w:rPr>
          <w:rFonts w:ascii="Arial" w:eastAsia="Times New Roman" w:hAnsi="Arial" w:cs="Arial"/>
          <w:color w:val="76923C"/>
        </w:rPr>
        <w:tab/>
        <w:t>$</w:t>
      </w:r>
      <w:r>
        <w:rPr>
          <w:rFonts w:ascii="Arial" w:eastAsia="Times New Roman" w:hAnsi="Arial" w:cs="Arial"/>
          <w:color w:val="76923C"/>
        </w:rPr>
        <w:t>1,048.00</w:t>
      </w:r>
      <w:r w:rsidR="00076FCC">
        <w:rPr>
          <w:rFonts w:ascii="Arial" w:eastAsia="Times New Roman" w:hAnsi="Arial" w:cs="Arial"/>
          <w:color w:val="76923C"/>
        </w:rPr>
        <w:tab/>
        <w:t>Montana Oasis Pools</w:t>
      </w:r>
      <w:r w:rsidR="00076FCC">
        <w:rPr>
          <w:rFonts w:ascii="Arial" w:eastAsia="Times New Roman" w:hAnsi="Arial" w:cs="Arial"/>
          <w:color w:val="76923C"/>
        </w:rPr>
        <w:tab/>
        <w:t>$2,127.53</w:t>
      </w:r>
      <w:r w:rsidR="00076FCC">
        <w:rPr>
          <w:rFonts w:ascii="Arial" w:eastAsia="Times New Roman" w:hAnsi="Arial" w:cs="Arial"/>
          <w:color w:val="76923C"/>
        </w:rPr>
        <w:tab/>
      </w:r>
    </w:p>
    <w:p w:rsidR="00B96C72" w:rsidRPr="00B919A7" w:rsidRDefault="00B353C7" w:rsidP="00076FCC">
      <w:pPr>
        <w:tabs>
          <w:tab w:val="left" w:pos="2880"/>
          <w:tab w:val="left" w:pos="5490"/>
          <w:tab w:val="left" w:pos="8640"/>
        </w:tabs>
        <w:ind w:right="-900"/>
        <w:rPr>
          <w:rFonts w:ascii="Arial" w:eastAsia="Times New Roman" w:hAnsi="Arial" w:cs="Arial"/>
          <w:color w:val="76923C"/>
        </w:rPr>
      </w:pPr>
      <w:r>
        <w:rPr>
          <w:rFonts w:ascii="Arial" w:eastAsia="Times New Roman" w:hAnsi="Arial" w:cs="Arial"/>
          <w:color w:val="76923C"/>
        </w:rPr>
        <w:t>AT &amp; T</w:t>
      </w:r>
      <w:r>
        <w:rPr>
          <w:rFonts w:ascii="Arial" w:eastAsia="Times New Roman" w:hAnsi="Arial" w:cs="Arial"/>
          <w:color w:val="76923C"/>
        </w:rPr>
        <w:tab/>
        <w:t xml:space="preserve">$41.02  </w:t>
      </w:r>
      <w:r w:rsidR="00C6616C">
        <w:rPr>
          <w:rFonts w:ascii="Arial" w:eastAsia="Times New Roman" w:hAnsi="Arial" w:cs="Arial"/>
          <w:color w:val="76923C"/>
        </w:rPr>
        <w:t xml:space="preserve">                          </w:t>
      </w:r>
      <w:r w:rsidR="00B96C72">
        <w:rPr>
          <w:rFonts w:ascii="Arial" w:eastAsia="Times New Roman" w:hAnsi="Arial" w:cs="Arial"/>
          <w:color w:val="76923C"/>
        </w:rPr>
        <w:tab/>
      </w:r>
      <w:r w:rsidR="008662CD">
        <w:rPr>
          <w:rFonts w:ascii="Arial" w:eastAsia="Times New Roman" w:hAnsi="Arial" w:cs="Arial"/>
          <w:color w:val="76923C"/>
        </w:rPr>
        <w:t>Musselshell Valley Equip</w:t>
      </w:r>
      <w:r w:rsidR="008662CD">
        <w:rPr>
          <w:rFonts w:ascii="Arial" w:eastAsia="Times New Roman" w:hAnsi="Arial" w:cs="Arial"/>
          <w:color w:val="76923C"/>
        </w:rPr>
        <w:tab/>
        <w:t>$1,429.19</w:t>
      </w:r>
      <w:r w:rsidR="00B96C72">
        <w:rPr>
          <w:rFonts w:ascii="Arial" w:eastAsia="Times New Roman" w:hAnsi="Arial" w:cs="Arial"/>
          <w:color w:val="76923C"/>
        </w:rPr>
        <w:t xml:space="preserve">   </w:t>
      </w:r>
      <w:r w:rsidR="00E536B2">
        <w:rPr>
          <w:rFonts w:ascii="Arial" w:eastAsia="Times New Roman" w:hAnsi="Arial" w:cs="Arial"/>
          <w:color w:val="76923C"/>
        </w:rPr>
        <w:t xml:space="preserve"> </w:t>
      </w:r>
    </w:p>
    <w:p w:rsidR="00C97B2B" w:rsidRDefault="00780FF7" w:rsidP="00C97B2B">
      <w:pPr>
        <w:tabs>
          <w:tab w:val="left" w:pos="2880"/>
          <w:tab w:val="left" w:pos="5220"/>
          <w:tab w:val="left" w:pos="5490"/>
          <w:tab w:val="left" w:pos="8640"/>
        </w:tabs>
        <w:ind w:right="-360"/>
        <w:jc w:val="both"/>
        <w:rPr>
          <w:rFonts w:ascii="Arial" w:eastAsia="Times New Roman" w:hAnsi="Arial" w:cs="Arial"/>
          <w:color w:val="76923C"/>
        </w:rPr>
      </w:pPr>
      <w:r>
        <w:rPr>
          <w:rFonts w:ascii="Arial" w:eastAsia="Times New Roman" w:hAnsi="Arial" w:cs="Arial"/>
          <w:color w:val="76923C"/>
        </w:rPr>
        <w:t>Big Sky Steel &amp; Salvage</w:t>
      </w:r>
      <w:r w:rsidR="00B353C7">
        <w:rPr>
          <w:rFonts w:ascii="Arial" w:eastAsia="Times New Roman" w:hAnsi="Arial" w:cs="Arial"/>
          <w:color w:val="76923C"/>
        </w:rPr>
        <w:tab/>
        <w:t>$</w:t>
      </w:r>
      <w:r>
        <w:rPr>
          <w:rFonts w:ascii="Arial" w:eastAsia="Times New Roman" w:hAnsi="Arial" w:cs="Arial"/>
          <w:color w:val="76923C"/>
        </w:rPr>
        <w:t>145.00</w:t>
      </w:r>
      <w:r w:rsidR="00B96C72">
        <w:rPr>
          <w:rFonts w:ascii="Arial" w:eastAsia="Times New Roman" w:hAnsi="Arial" w:cs="Arial"/>
          <w:color w:val="76923C"/>
        </w:rPr>
        <w:t xml:space="preserve">            </w:t>
      </w:r>
      <w:r w:rsidR="00B96C72">
        <w:rPr>
          <w:rFonts w:ascii="Arial" w:eastAsia="Times New Roman" w:hAnsi="Arial" w:cs="Arial"/>
          <w:color w:val="76923C"/>
        </w:rPr>
        <w:tab/>
        <w:t xml:space="preserve">   </w:t>
      </w:r>
      <w:r w:rsidR="00E536B2">
        <w:rPr>
          <w:rFonts w:ascii="Arial" w:eastAsia="Times New Roman" w:hAnsi="Arial" w:cs="Arial"/>
          <w:color w:val="76923C"/>
        </w:rPr>
        <w:t xml:space="preserve"> </w:t>
      </w:r>
      <w:r w:rsidR="00C97B2B">
        <w:rPr>
          <w:rFonts w:ascii="Arial" w:eastAsia="Times New Roman" w:hAnsi="Arial" w:cs="Arial"/>
          <w:color w:val="76923C"/>
        </w:rPr>
        <w:t>Normont Equip</w:t>
      </w:r>
      <w:r w:rsidR="00C97B2B">
        <w:rPr>
          <w:rFonts w:ascii="Arial" w:eastAsia="Times New Roman" w:hAnsi="Arial" w:cs="Arial"/>
          <w:color w:val="76923C"/>
        </w:rPr>
        <w:tab/>
        <w:t>$6,013.74</w:t>
      </w:r>
      <w:r w:rsidR="00C97B2B">
        <w:rPr>
          <w:rFonts w:ascii="Arial" w:eastAsia="Times New Roman" w:hAnsi="Arial" w:cs="Arial"/>
          <w:color w:val="76923C"/>
        </w:rPr>
        <w:tab/>
      </w:r>
    </w:p>
    <w:p w:rsidR="00B96C72" w:rsidRDefault="00780FF7" w:rsidP="00C97B2B">
      <w:pPr>
        <w:tabs>
          <w:tab w:val="left" w:pos="2880"/>
          <w:tab w:val="left" w:pos="5220"/>
          <w:tab w:val="left" w:pos="5490"/>
          <w:tab w:val="left" w:pos="8640"/>
        </w:tabs>
        <w:ind w:right="-360"/>
        <w:jc w:val="both"/>
        <w:rPr>
          <w:rFonts w:ascii="Arial" w:eastAsia="Times New Roman" w:hAnsi="Arial" w:cs="Arial"/>
          <w:color w:val="76923C"/>
        </w:rPr>
      </w:pPr>
      <w:r>
        <w:rPr>
          <w:rFonts w:ascii="Arial" w:eastAsia="Times New Roman" w:hAnsi="Arial" w:cs="Arial"/>
          <w:color w:val="76923C"/>
        </w:rPr>
        <w:t>Border States Electric</w:t>
      </w:r>
      <w:r w:rsidR="00945599">
        <w:rPr>
          <w:rFonts w:ascii="Arial" w:eastAsia="Times New Roman" w:hAnsi="Arial" w:cs="Arial"/>
          <w:color w:val="76923C"/>
        </w:rPr>
        <w:tab/>
        <w:t>$</w:t>
      </w:r>
      <w:r>
        <w:rPr>
          <w:rFonts w:ascii="Arial" w:eastAsia="Times New Roman" w:hAnsi="Arial" w:cs="Arial"/>
          <w:color w:val="76923C"/>
        </w:rPr>
        <w:t>508.78</w:t>
      </w:r>
      <w:r w:rsidR="00E536B2">
        <w:rPr>
          <w:rFonts w:ascii="Arial" w:eastAsia="Times New Roman" w:hAnsi="Arial" w:cs="Arial"/>
          <w:color w:val="76923C"/>
        </w:rPr>
        <w:tab/>
        <w:t xml:space="preserve">    </w:t>
      </w:r>
      <w:r w:rsidR="00C97B2B">
        <w:rPr>
          <w:rFonts w:ascii="Arial" w:eastAsia="Times New Roman" w:hAnsi="Arial" w:cs="Arial"/>
          <w:color w:val="76923C"/>
        </w:rPr>
        <w:t>Northwest Pipe Fittings</w:t>
      </w:r>
      <w:r w:rsidR="00C97B2B">
        <w:rPr>
          <w:rFonts w:ascii="Arial" w:eastAsia="Times New Roman" w:hAnsi="Arial" w:cs="Arial"/>
          <w:color w:val="76923C"/>
        </w:rPr>
        <w:tab/>
        <w:t>$11,661.18</w:t>
      </w:r>
    </w:p>
    <w:p w:rsidR="00B96C72" w:rsidRDefault="00780FF7" w:rsidP="00B96C72">
      <w:pPr>
        <w:tabs>
          <w:tab w:val="left" w:pos="2880"/>
          <w:tab w:val="left" w:pos="5040"/>
          <w:tab w:val="left" w:pos="5490"/>
          <w:tab w:val="left" w:pos="5940"/>
          <w:tab w:val="left" w:pos="7560"/>
        </w:tabs>
        <w:ind w:right="-360"/>
        <w:jc w:val="both"/>
        <w:rPr>
          <w:rFonts w:ascii="Arial" w:eastAsia="Times New Roman" w:hAnsi="Arial" w:cs="Arial"/>
          <w:color w:val="76923C"/>
        </w:rPr>
      </w:pPr>
      <w:r>
        <w:rPr>
          <w:rFonts w:ascii="Arial" w:eastAsia="Times New Roman" w:hAnsi="Arial" w:cs="Arial"/>
          <w:color w:val="76923C"/>
        </w:rPr>
        <w:t xml:space="preserve">Building Code Bureau        </w:t>
      </w:r>
      <w:r w:rsidR="000F78B0">
        <w:rPr>
          <w:rFonts w:ascii="Arial" w:eastAsia="Times New Roman" w:hAnsi="Arial" w:cs="Arial"/>
          <w:color w:val="76923C"/>
        </w:rPr>
        <w:t>$</w:t>
      </w:r>
      <w:r>
        <w:rPr>
          <w:rFonts w:ascii="Arial" w:eastAsia="Times New Roman" w:hAnsi="Arial" w:cs="Arial"/>
          <w:color w:val="76923C"/>
        </w:rPr>
        <w:t>31.00</w:t>
      </w:r>
      <w:r w:rsidR="00B96C72">
        <w:rPr>
          <w:rFonts w:ascii="Arial" w:eastAsia="Times New Roman" w:hAnsi="Arial" w:cs="Arial"/>
          <w:color w:val="76923C"/>
        </w:rPr>
        <w:tab/>
        <w:t xml:space="preserve">     </w:t>
      </w:r>
      <w:r w:rsidR="00E536B2">
        <w:rPr>
          <w:rFonts w:ascii="Arial" w:eastAsia="Times New Roman" w:hAnsi="Arial" w:cs="Arial"/>
          <w:color w:val="76923C"/>
        </w:rPr>
        <w:t xml:space="preserve">  </w:t>
      </w:r>
      <w:r w:rsidR="00C97B2B">
        <w:rPr>
          <w:rFonts w:ascii="Arial" w:eastAsia="Times New Roman" w:hAnsi="Arial" w:cs="Arial"/>
          <w:color w:val="76923C"/>
        </w:rPr>
        <w:t>Northwestern Energy</w:t>
      </w:r>
      <w:r w:rsidR="00C97B2B">
        <w:rPr>
          <w:rFonts w:ascii="Arial" w:eastAsia="Times New Roman" w:hAnsi="Arial" w:cs="Arial"/>
          <w:color w:val="76923C"/>
        </w:rPr>
        <w:tab/>
      </w:r>
      <w:r w:rsidR="00C97B2B">
        <w:rPr>
          <w:rFonts w:ascii="Arial" w:eastAsia="Times New Roman" w:hAnsi="Arial" w:cs="Arial"/>
          <w:color w:val="76923C"/>
        </w:rPr>
        <w:tab/>
        <w:t>$11,980.95</w:t>
      </w:r>
    </w:p>
    <w:p w:rsidR="00B96C72" w:rsidRDefault="00780FF7" w:rsidP="00B96C72">
      <w:pPr>
        <w:tabs>
          <w:tab w:val="left" w:pos="2880"/>
          <w:tab w:val="left" w:pos="5040"/>
          <w:tab w:val="left" w:pos="5490"/>
          <w:tab w:val="left" w:pos="5940"/>
          <w:tab w:val="left" w:pos="7560"/>
        </w:tabs>
        <w:ind w:right="-360"/>
        <w:jc w:val="both"/>
        <w:rPr>
          <w:rFonts w:ascii="Arial" w:eastAsia="Times New Roman" w:hAnsi="Arial" w:cs="Arial"/>
          <w:color w:val="76923C"/>
        </w:rPr>
      </w:pPr>
      <w:r>
        <w:rPr>
          <w:rFonts w:ascii="Arial" w:eastAsia="Times New Roman" w:hAnsi="Arial" w:cs="Arial"/>
          <w:color w:val="76923C"/>
        </w:rPr>
        <w:t>City/Petty Casy</w:t>
      </w:r>
      <w:r w:rsidR="00945599">
        <w:rPr>
          <w:rFonts w:ascii="Arial" w:eastAsia="Times New Roman" w:hAnsi="Arial" w:cs="Arial"/>
          <w:color w:val="76923C"/>
        </w:rPr>
        <w:tab/>
        <w:t>$</w:t>
      </w:r>
      <w:r>
        <w:rPr>
          <w:rFonts w:ascii="Arial" w:eastAsia="Times New Roman" w:hAnsi="Arial" w:cs="Arial"/>
          <w:color w:val="76923C"/>
        </w:rPr>
        <w:t>120.58</w:t>
      </w:r>
      <w:r w:rsidR="00B96C72">
        <w:rPr>
          <w:rFonts w:ascii="Arial" w:eastAsia="Times New Roman" w:hAnsi="Arial" w:cs="Arial"/>
          <w:color w:val="76923C"/>
        </w:rPr>
        <w:tab/>
        <w:t xml:space="preserve">     </w:t>
      </w:r>
      <w:r w:rsidR="00D8643D">
        <w:rPr>
          <w:rFonts w:ascii="Arial" w:eastAsia="Times New Roman" w:hAnsi="Arial" w:cs="Arial"/>
          <w:color w:val="76923C"/>
        </w:rPr>
        <w:t xml:space="preserve">  </w:t>
      </w:r>
      <w:r w:rsidR="00C97B2B">
        <w:rPr>
          <w:rFonts w:ascii="Arial" w:eastAsia="Times New Roman" w:hAnsi="Arial" w:cs="Arial"/>
          <w:color w:val="76923C"/>
        </w:rPr>
        <w:t>O’Reilly Auto Part</w:t>
      </w:r>
      <w:r w:rsidR="00C97B2B">
        <w:rPr>
          <w:rFonts w:ascii="Arial" w:eastAsia="Times New Roman" w:hAnsi="Arial" w:cs="Arial"/>
          <w:color w:val="76923C"/>
        </w:rPr>
        <w:tab/>
      </w:r>
      <w:r w:rsidR="00C97B2B">
        <w:rPr>
          <w:rFonts w:ascii="Arial" w:eastAsia="Times New Roman" w:hAnsi="Arial" w:cs="Arial"/>
          <w:color w:val="76923C"/>
        </w:rPr>
        <w:tab/>
      </w:r>
      <w:r w:rsidR="00C97B2B">
        <w:rPr>
          <w:rFonts w:ascii="Arial" w:eastAsia="Times New Roman" w:hAnsi="Arial" w:cs="Arial"/>
          <w:color w:val="76923C"/>
        </w:rPr>
        <w:tab/>
        <w:t>$297.04</w:t>
      </w:r>
    </w:p>
    <w:p w:rsidR="00C6616C" w:rsidRDefault="00780FF7" w:rsidP="00B96C72">
      <w:pPr>
        <w:tabs>
          <w:tab w:val="left" w:pos="2880"/>
          <w:tab w:val="left" w:pos="5040"/>
          <w:tab w:val="left" w:pos="5490"/>
        </w:tabs>
        <w:ind w:right="-360"/>
        <w:rPr>
          <w:rFonts w:ascii="Arial" w:eastAsia="Times New Roman" w:hAnsi="Arial" w:cs="Arial"/>
          <w:color w:val="76923C"/>
        </w:rPr>
      </w:pPr>
      <w:r>
        <w:rPr>
          <w:rFonts w:ascii="Arial" w:eastAsia="Times New Roman" w:hAnsi="Arial" w:cs="Arial"/>
          <w:color w:val="76923C"/>
        </w:rPr>
        <w:t>COP Construction</w:t>
      </w:r>
      <w:r w:rsidR="00B353C7">
        <w:rPr>
          <w:rFonts w:ascii="Arial" w:eastAsia="Times New Roman" w:hAnsi="Arial" w:cs="Arial"/>
          <w:color w:val="76923C"/>
        </w:rPr>
        <w:tab/>
        <w:t>$</w:t>
      </w:r>
      <w:r>
        <w:rPr>
          <w:rFonts w:ascii="Arial" w:eastAsia="Times New Roman" w:hAnsi="Arial" w:cs="Arial"/>
          <w:color w:val="76923C"/>
        </w:rPr>
        <w:t>118,376.03</w:t>
      </w:r>
      <w:r w:rsidR="00B353C7">
        <w:rPr>
          <w:rFonts w:ascii="Arial" w:eastAsia="Times New Roman" w:hAnsi="Arial" w:cs="Arial"/>
          <w:color w:val="76923C"/>
        </w:rPr>
        <w:t xml:space="preserve">        </w:t>
      </w:r>
      <w:r w:rsidR="001370E7">
        <w:rPr>
          <w:rFonts w:ascii="Arial" w:eastAsia="Times New Roman" w:hAnsi="Arial" w:cs="Arial"/>
          <w:color w:val="76923C"/>
        </w:rPr>
        <w:t xml:space="preserve">            </w:t>
      </w:r>
      <w:r w:rsidR="00C97B2B">
        <w:rPr>
          <w:rFonts w:ascii="Arial" w:eastAsia="Times New Roman" w:hAnsi="Arial" w:cs="Arial"/>
          <w:color w:val="76923C"/>
        </w:rPr>
        <w:t>Picchioni’s IGA</w:t>
      </w:r>
      <w:r w:rsidR="00C97B2B">
        <w:rPr>
          <w:rFonts w:ascii="Arial" w:eastAsia="Times New Roman" w:hAnsi="Arial" w:cs="Arial"/>
          <w:color w:val="76923C"/>
        </w:rPr>
        <w:tab/>
      </w:r>
      <w:r w:rsidR="00C97B2B">
        <w:rPr>
          <w:rFonts w:ascii="Arial" w:eastAsia="Times New Roman" w:hAnsi="Arial" w:cs="Arial"/>
          <w:color w:val="76923C"/>
        </w:rPr>
        <w:tab/>
      </w:r>
      <w:r w:rsidR="00C97B2B">
        <w:rPr>
          <w:rFonts w:ascii="Arial" w:eastAsia="Times New Roman" w:hAnsi="Arial" w:cs="Arial"/>
          <w:color w:val="76923C"/>
        </w:rPr>
        <w:tab/>
        <w:t>$43.50</w:t>
      </w:r>
      <w:r w:rsidR="001370E7">
        <w:rPr>
          <w:rFonts w:ascii="Arial" w:eastAsia="Times New Roman" w:hAnsi="Arial" w:cs="Arial"/>
          <w:color w:val="76923C"/>
        </w:rPr>
        <w:t xml:space="preserve">                 </w:t>
      </w:r>
    </w:p>
    <w:p w:rsidR="00C6616C" w:rsidRDefault="00780FF7" w:rsidP="00C97B2B">
      <w:pPr>
        <w:tabs>
          <w:tab w:val="left" w:pos="2880"/>
          <w:tab w:val="left" w:pos="5040"/>
          <w:tab w:val="left" w:pos="5490"/>
        </w:tabs>
        <w:ind w:right="-360"/>
        <w:rPr>
          <w:rFonts w:ascii="Arial" w:eastAsia="Times New Roman" w:hAnsi="Arial" w:cs="Arial"/>
          <w:color w:val="76923C"/>
        </w:rPr>
      </w:pPr>
      <w:r>
        <w:rPr>
          <w:rFonts w:ascii="Arial" w:eastAsia="Times New Roman" w:hAnsi="Arial" w:cs="Arial"/>
          <w:color w:val="76923C"/>
        </w:rPr>
        <w:t>Culligan Water</w:t>
      </w:r>
      <w:r w:rsidR="003527EC">
        <w:rPr>
          <w:rFonts w:ascii="Arial" w:eastAsia="Times New Roman" w:hAnsi="Arial" w:cs="Arial"/>
          <w:color w:val="76923C"/>
        </w:rPr>
        <w:t>.</w:t>
      </w:r>
      <w:r w:rsidR="00C6616C">
        <w:rPr>
          <w:rFonts w:ascii="Arial" w:eastAsia="Times New Roman" w:hAnsi="Arial" w:cs="Arial"/>
          <w:color w:val="76923C"/>
        </w:rPr>
        <w:tab/>
        <w:t>$</w:t>
      </w:r>
      <w:r>
        <w:rPr>
          <w:rFonts w:ascii="Arial" w:eastAsia="Times New Roman" w:hAnsi="Arial" w:cs="Arial"/>
          <w:color w:val="76923C"/>
        </w:rPr>
        <w:t>19.00</w:t>
      </w:r>
      <w:r w:rsidR="003527EC">
        <w:rPr>
          <w:rFonts w:ascii="Arial" w:eastAsia="Times New Roman" w:hAnsi="Arial" w:cs="Arial"/>
          <w:color w:val="76923C"/>
        </w:rPr>
        <w:tab/>
      </w:r>
      <w:r w:rsidR="00C97B2B">
        <w:rPr>
          <w:rFonts w:ascii="Arial" w:eastAsia="Times New Roman" w:hAnsi="Arial" w:cs="Arial"/>
          <w:color w:val="76923C"/>
        </w:rPr>
        <w:tab/>
        <w:t xml:space="preserve"> Roundup Hardware</w:t>
      </w:r>
      <w:r w:rsidR="00C97B2B">
        <w:rPr>
          <w:rFonts w:ascii="Arial" w:eastAsia="Times New Roman" w:hAnsi="Arial" w:cs="Arial"/>
          <w:color w:val="76923C"/>
        </w:rPr>
        <w:tab/>
      </w:r>
      <w:r w:rsidR="00C97B2B">
        <w:rPr>
          <w:rFonts w:ascii="Arial" w:eastAsia="Times New Roman" w:hAnsi="Arial" w:cs="Arial"/>
          <w:color w:val="76923C"/>
        </w:rPr>
        <w:tab/>
        <w:t>$375.84</w:t>
      </w:r>
    </w:p>
    <w:p w:rsidR="00C6616C" w:rsidRDefault="00780FF7" w:rsidP="00C97B2B">
      <w:pPr>
        <w:tabs>
          <w:tab w:val="left" w:pos="2880"/>
          <w:tab w:val="left" w:pos="5040"/>
          <w:tab w:val="left" w:pos="5490"/>
        </w:tabs>
        <w:ind w:right="-360"/>
        <w:rPr>
          <w:rFonts w:ascii="Arial" w:eastAsia="Times New Roman" w:hAnsi="Arial" w:cs="Arial"/>
          <w:color w:val="76923C"/>
        </w:rPr>
      </w:pPr>
      <w:r>
        <w:rPr>
          <w:rFonts w:ascii="Arial" w:eastAsia="Times New Roman" w:hAnsi="Arial" w:cs="Arial"/>
          <w:color w:val="76923C"/>
        </w:rPr>
        <w:t>DC Frost Assoc.</w:t>
      </w:r>
      <w:r w:rsidR="00C6616C">
        <w:rPr>
          <w:rFonts w:ascii="Arial" w:eastAsia="Times New Roman" w:hAnsi="Arial" w:cs="Arial"/>
          <w:color w:val="76923C"/>
        </w:rPr>
        <w:tab/>
        <w:t>$</w:t>
      </w:r>
      <w:r>
        <w:rPr>
          <w:rFonts w:ascii="Arial" w:eastAsia="Times New Roman" w:hAnsi="Arial" w:cs="Arial"/>
          <w:color w:val="76923C"/>
        </w:rPr>
        <w:t>3,455.95</w:t>
      </w:r>
      <w:r w:rsidR="003527EC">
        <w:rPr>
          <w:rFonts w:ascii="Arial" w:eastAsia="Times New Roman" w:hAnsi="Arial" w:cs="Arial"/>
          <w:color w:val="76923C"/>
        </w:rPr>
        <w:tab/>
      </w:r>
      <w:r w:rsidR="00C97B2B">
        <w:rPr>
          <w:rFonts w:ascii="Arial" w:eastAsia="Times New Roman" w:hAnsi="Arial" w:cs="Arial"/>
          <w:color w:val="76923C"/>
        </w:rPr>
        <w:tab/>
        <w:t xml:space="preserve"> Silvertip Propane</w:t>
      </w:r>
      <w:r w:rsidR="00C97B2B">
        <w:rPr>
          <w:rFonts w:ascii="Arial" w:eastAsia="Times New Roman" w:hAnsi="Arial" w:cs="Arial"/>
          <w:color w:val="76923C"/>
        </w:rPr>
        <w:tab/>
      </w:r>
      <w:r w:rsidR="00C97B2B">
        <w:rPr>
          <w:rFonts w:ascii="Arial" w:eastAsia="Times New Roman" w:hAnsi="Arial" w:cs="Arial"/>
          <w:color w:val="76923C"/>
        </w:rPr>
        <w:tab/>
        <w:t>$918.59</w:t>
      </w:r>
    </w:p>
    <w:p w:rsidR="00B96C72" w:rsidRDefault="00780FF7" w:rsidP="00B96C72">
      <w:pPr>
        <w:tabs>
          <w:tab w:val="left" w:pos="2880"/>
          <w:tab w:val="left" w:pos="5040"/>
          <w:tab w:val="left" w:pos="5490"/>
        </w:tabs>
        <w:ind w:right="-360"/>
        <w:rPr>
          <w:rFonts w:ascii="Arial" w:eastAsia="Times New Roman" w:hAnsi="Arial" w:cs="Arial"/>
          <w:color w:val="76923C"/>
        </w:rPr>
      </w:pPr>
      <w:r>
        <w:rPr>
          <w:rFonts w:ascii="Arial" w:eastAsia="Times New Roman" w:hAnsi="Arial" w:cs="Arial"/>
          <w:color w:val="76923C"/>
        </w:rPr>
        <w:t>DPC Industries</w:t>
      </w:r>
      <w:r>
        <w:rPr>
          <w:rFonts w:ascii="Arial" w:eastAsia="Times New Roman" w:hAnsi="Arial" w:cs="Arial"/>
          <w:color w:val="76923C"/>
        </w:rPr>
        <w:tab/>
        <w:t>$619.24</w:t>
      </w:r>
      <w:r w:rsidR="00076FCC">
        <w:rPr>
          <w:rFonts w:ascii="Arial" w:eastAsia="Times New Roman" w:hAnsi="Arial" w:cs="Arial"/>
          <w:color w:val="76923C"/>
        </w:rPr>
        <w:t xml:space="preserve">              </w:t>
      </w:r>
      <w:r w:rsidR="00B96C72">
        <w:rPr>
          <w:rFonts w:ascii="Arial" w:eastAsia="Times New Roman" w:hAnsi="Arial" w:cs="Arial"/>
          <w:color w:val="76923C"/>
        </w:rPr>
        <w:tab/>
        <w:t xml:space="preserve">     </w:t>
      </w:r>
      <w:r w:rsidR="00D8643D">
        <w:rPr>
          <w:rFonts w:ascii="Arial" w:eastAsia="Times New Roman" w:hAnsi="Arial" w:cs="Arial"/>
          <w:color w:val="76923C"/>
        </w:rPr>
        <w:t xml:space="preserve">  </w:t>
      </w:r>
      <w:r w:rsidR="00C97B2B">
        <w:rPr>
          <w:rFonts w:ascii="Arial" w:eastAsia="Times New Roman" w:hAnsi="Arial" w:cs="Arial"/>
          <w:color w:val="76923C"/>
        </w:rPr>
        <w:t xml:space="preserve"> States Industrial Products</w:t>
      </w:r>
      <w:r w:rsidR="00C97B2B">
        <w:rPr>
          <w:rFonts w:ascii="Arial" w:eastAsia="Times New Roman" w:hAnsi="Arial" w:cs="Arial"/>
          <w:color w:val="76923C"/>
        </w:rPr>
        <w:tab/>
        <w:t>$819.62</w:t>
      </w:r>
    </w:p>
    <w:p w:rsidR="00C6616C" w:rsidRDefault="00780FF7" w:rsidP="0023597D">
      <w:pPr>
        <w:tabs>
          <w:tab w:val="left" w:pos="2880"/>
          <w:tab w:val="center" w:pos="5580"/>
          <w:tab w:val="left" w:pos="8640"/>
        </w:tabs>
        <w:ind w:left="-90" w:right="-360" w:firstLine="90"/>
        <w:rPr>
          <w:rFonts w:ascii="Arial" w:eastAsia="Times New Roman" w:hAnsi="Arial" w:cs="Arial"/>
          <w:color w:val="76923C"/>
        </w:rPr>
      </w:pPr>
      <w:r>
        <w:rPr>
          <w:rFonts w:ascii="Arial" w:eastAsia="Times New Roman" w:hAnsi="Arial" w:cs="Arial"/>
          <w:color w:val="76923C"/>
        </w:rPr>
        <w:t>Electric Service Shop</w:t>
      </w:r>
      <w:r>
        <w:rPr>
          <w:rFonts w:ascii="Arial" w:eastAsia="Times New Roman" w:hAnsi="Arial" w:cs="Arial"/>
          <w:color w:val="76923C"/>
        </w:rPr>
        <w:tab/>
        <w:t>$47.70</w:t>
      </w:r>
      <w:r w:rsidR="000F78B0">
        <w:rPr>
          <w:rFonts w:ascii="Arial" w:eastAsia="Times New Roman" w:hAnsi="Arial" w:cs="Arial"/>
          <w:color w:val="76923C"/>
        </w:rPr>
        <w:t xml:space="preserve">           </w:t>
      </w:r>
      <w:r w:rsidR="00076FCC">
        <w:rPr>
          <w:rFonts w:ascii="Arial" w:eastAsia="Times New Roman" w:hAnsi="Arial" w:cs="Arial"/>
          <w:color w:val="76923C"/>
        </w:rPr>
        <w:t xml:space="preserve">        </w:t>
      </w:r>
      <w:r w:rsidR="00B96C72">
        <w:rPr>
          <w:rFonts w:ascii="Arial" w:eastAsia="Times New Roman" w:hAnsi="Arial" w:cs="Arial"/>
          <w:color w:val="76923C"/>
        </w:rPr>
        <w:t xml:space="preserve"> </w:t>
      </w:r>
      <w:r w:rsidR="00C97B2B">
        <w:rPr>
          <w:rFonts w:ascii="Arial" w:eastAsia="Times New Roman" w:hAnsi="Arial" w:cs="Arial"/>
          <w:color w:val="76923C"/>
        </w:rPr>
        <w:tab/>
        <w:t xml:space="preserve">         Tractor Equipment</w:t>
      </w:r>
      <w:r w:rsidR="00C97B2B">
        <w:rPr>
          <w:rFonts w:ascii="Arial" w:eastAsia="Times New Roman" w:hAnsi="Arial" w:cs="Arial"/>
          <w:color w:val="76923C"/>
        </w:rPr>
        <w:tab/>
        <w:t>$176.79</w:t>
      </w:r>
      <w:r w:rsidR="0023597D">
        <w:rPr>
          <w:rFonts w:ascii="Arial" w:eastAsia="Times New Roman" w:hAnsi="Arial" w:cs="Arial"/>
          <w:color w:val="76923C"/>
        </w:rPr>
        <w:tab/>
        <w:t xml:space="preserve">   </w:t>
      </w:r>
      <w:r w:rsidR="00076FCC">
        <w:rPr>
          <w:rFonts w:ascii="Arial" w:eastAsia="Times New Roman" w:hAnsi="Arial" w:cs="Arial"/>
          <w:color w:val="76923C"/>
        </w:rPr>
        <w:t xml:space="preserve">                        </w:t>
      </w:r>
    </w:p>
    <w:p w:rsidR="00C6616C" w:rsidRDefault="00780FF7" w:rsidP="0023597D">
      <w:pPr>
        <w:tabs>
          <w:tab w:val="left" w:pos="2880"/>
          <w:tab w:val="center" w:pos="5580"/>
          <w:tab w:val="left" w:pos="8640"/>
        </w:tabs>
        <w:ind w:left="-90" w:right="-360" w:firstLine="90"/>
        <w:rPr>
          <w:rFonts w:ascii="Arial" w:eastAsia="Times New Roman" w:hAnsi="Arial" w:cs="Arial"/>
          <w:color w:val="76923C"/>
        </w:rPr>
      </w:pPr>
      <w:r>
        <w:rPr>
          <w:rFonts w:ascii="Arial" w:eastAsia="Times New Roman" w:hAnsi="Arial" w:cs="Arial"/>
          <w:color w:val="76923C"/>
        </w:rPr>
        <w:t>Energy Labs</w:t>
      </w:r>
      <w:r>
        <w:rPr>
          <w:rFonts w:ascii="Arial" w:eastAsia="Times New Roman" w:hAnsi="Arial" w:cs="Arial"/>
          <w:color w:val="76923C"/>
        </w:rPr>
        <w:tab/>
        <w:t>$1,481.50</w:t>
      </w:r>
      <w:r w:rsidR="00076FCC">
        <w:rPr>
          <w:rFonts w:ascii="Arial" w:eastAsia="Times New Roman" w:hAnsi="Arial" w:cs="Arial"/>
          <w:color w:val="76923C"/>
        </w:rPr>
        <w:t xml:space="preserve">                     </w:t>
      </w:r>
      <w:r w:rsidR="0023597D">
        <w:rPr>
          <w:rFonts w:ascii="Arial" w:eastAsia="Times New Roman" w:hAnsi="Arial" w:cs="Arial"/>
          <w:color w:val="76923C"/>
        </w:rPr>
        <w:t xml:space="preserve">   </w:t>
      </w:r>
      <w:r w:rsidR="00C97B2B">
        <w:rPr>
          <w:rFonts w:ascii="Arial" w:eastAsia="Times New Roman" w:hAnsi="Arial" w:cs="Arial"/>
          <w:color w:val="76923C"/>
        </w:rPr>
        <w:t>USA Blue Book</w:t>
      </w:r>
      <w:r w:rsidR="00C97B2B">
        <w:rPr>
          <w:rFonts w:ascii="Arial" w:eastAsia="Times New Roman" w:hAnsi="Arial" w:cs="Arial"/>
          <w:color w:val="76923C"/>
        </w:rPr>
        <w:tab/>
        <w:t>$272.36</w:t>
      </w:r>
      <w:r w:rsidR="0023597D">
        <w:rPr>
          <w:rFonts w:ascii="Arial" w:eastAsia="Times New Roman" w:hAnsi="Arial" w:cs="Arial"/>
          <w:color w:val="76923C"/>
        </w:rPr>
        <w:t xml:space="preserve">          </w:t>
      </w:r>
      <w:r w:rsidR="00076FCC">
        <w:rPr>
          <w:rFonts w:ascii="Arial" w:eastAsia="Times New Roman" w:hAnsi="Arial" w:cs="Arial"/>
          <w:color w:val="76923C"/>
        </w:rPr>
        <w:t xml:space="preserve">              </w:t>
      </w:r>
    </w:p>
    <w:p w:rsidR="00C6616C" w:rsidRDefault="00780FF7" w:rsidP="0023597D">
      <w:pPr>
        <w:tabs>
          <w:tab w:val="left" w:pos="2880"/>
          <w:tab w:val="center" w:pos="5580"/>
        </w:tabs>
        <w:ind w:left="-90" w:right="-360" w:firstLine="90"/>
        <w:rPr>
          <w:rFonts w:ascii="Arial" w:eastAsia="Times New Roman" w:hAnsi="Arial" w:cs="Arial"/>
          <w:color w:val="76923C"/>
        </w:rPr>
      </w:pPr>
      <w:r>
        <w:rPr>
          <w:rFonts w:ascii="Arial" w:eastAsia="Times New Roman" w:hAnsi="Arial" w:cs="Arial"/>
          <w:color w:val="76923C"/>
        </w:rPr>
        <w:t>Florin’s Services</w:t>
      </w:r>
      <w:r>
        <w:rPr>
          <w:rFonts w:ascii="Arial" w:eastAsia="Times New Roman" w:hAnsi="Arial" w:cs="Arial"/>
          <w:color w:val="76923C"/>
        </w:rPr>
        <w:tab/>
        <w:t>$528.75</w:t>
      </w:r>
      <w:r w:rsidR="00076FCC">
        <w:rPr>
          <w:rFonts w:ascii="Arial" w:eastAsia="Times New Roman" w:hAnsi="Arial" w:cs="Arial"/>
          <w:color w:val="76923C"/>
        </w:rPr>
        <w:t xml:space="preserve">         </w:t>
      </w:r>
      <w:r w:rsidR="00C97B2B">
        <w:rPr>
          <w:rFonts w:ascii="Arial" w:eastAsia="Times New Roman" w:hAnsi="Arial" w:cs="Arial"/>
          <w:color w:val="76923C"/>
        </w:rPr>
        <w:t xml:space="preserve">                  Van Dykes</w:t>
      </w:r>
      <w:r w:rsidR="00C97B2B">
        <w:rPr>
          <w:rFonts w:ascii="Arial" w:eastAsia="Times New Roman" w:hAnsi="Arial" w:cs="Arial"/>
          <w:color w:val="76923C"/>
        </w:rPr>
        <w:tab/>
      </w:r>
      <w:r w:rsidR="00C97B2B">
        <w:rPr>
          <w:rFonts w:ascii="Arial" w:eastAsia="Times New Roman" w:hAnsi="Arial" w:cs="Arial"/>
          <w:color w:val="76923C"/>
        </w:rPr>
        <w:tab/>
      </w:r>
      <w:r w:rsidR="00C97B2B">
        <w:rPr>
          <w:rFonts w:ascii="Arial" w:eastAsia="Times New Roman" w:hAnsi="Arial" w:cs="Arial"/>
          <w:color w:val="76923C"/>
        </w:rPr>
        <w:tab/>
        <w:t>$66.04</w:t>
      </w:r>
      <w:r w:rsidR="00076FCC">
        <w:rPr>
          <w:rFonts w:ascii="Arial" w:eastAsia="Times New Roman" w:hAnsi="Arial" w:cs="Arial"/>
          <w:color w:val="76923C"/>
        </w:rPr>
        <w:tab/>
      </w:r>
      <w:r w:rsidR="0023597D">
        <w:rPr>
          <w:rFonts w:ascii="Arial" w:eastAsia="Times New Roman" w:hAnsi="Arial" w:cs="Arial"/>
          <w:color w:val="76923C"/>
        </w:rPr>
        <w:t xml:space="preserve">      </w:t>
      </w:r>
    </w:p>
    <w:p w:rsidR="00C6616C" w:rsidRDefault="00780FF7" w:rsidP="0023597D">
      <w:pPr>
        <w:tabs>
          <w:tab w:val="left" w:pos="2880"/>
          <w:tab w:val="center" w:pos="5580"/>
        </w:tabs>
        <w:ind w:left="-90" w:right="-360" w:firstLine="90"/>
        <w:rPr>
          <w:rFonts w:ascii="Arial" w:eastAsia="Times New Roman" w:hAnsi="Arial" w:cs="Arial"/>
          <w:color w:val="76923C"/>
        </w:rPr>
      </w:pPr>
      <w:r>
        <w:rPr>
          <w:rFonts w:ascii="Arial" w:eastAsia="Times New Roman" w:hAnsi="Arial" w:cs="Arial"/>
          <w:color w:val="76923C"/>
        </w:rPr>
        <w:t>Goffena, Andrea</w:t>
      </w:r>
      <w:r w:rsidR="00C6616C">
        <w:rPr>
          <w:rFonts w:ascii="Arial" w:eastAsia="Times New Roman" w:hAnsi="Arial" w:cs="Arial"/>
          <w:color w:val="76923C"/>
        </w:rPr>
        <w:tab/>
        <w:t>$</w:t>
      </w:r>
      <w:r>
        <w:rPr>
          <w:rFonts w:ascii="Arial" w:eastAsia="Times New Roman" w:hAnsi="Arial" w:cs="Arial"/>
          <w:color w:val="76923C"/>
        </w:rPr>
        <w:t>120.00</w:t>
      </w:r>
      <w:r w:rsidR="0023597D">
        <w:rPr>
          <w:rFonts w:ascii="Arial" w:eastAsia="Times New Roman" w:hAnsi="Arial" w:cs="Arial"/>
          <w:color w:val="76923C"/>
        </w:rPr>
        <w:tab/>
      </w:r>
      <w:r w:rsidR="00C97B2B">
        <w:rPr>
          <w:rFonts w:ascii="Arial" w:eastAsia="Times New Roman" w:hAnsi="Arial" w:cs="Arial"/>
          <w:color w:val="76923C"/>
        </w:rPr>
        <w:t xml:space="preserve">                    Virginia Long</w:t>
      </w:r>
      <w:r w:rsidR="00C97B2B">
        <w:rPr>
          <w:rFonts w:ascii="Arial" w:eastAsia="Times New Roman" w:hAnsi="Arial" w:cs="Arial"/>
          <w:color w:val="76923C"/>
        </w:rPr>
        <w:tab/>
      </w:r>
      <w:r w:rsidR="00C97B2B">
        <w:rPr>
          <w:rFonts w:ascii="Arial" w:eastAsia="Times New Roman" w:hAnsi="Arial" w:cs="Arial"/>
          <w:color w:val="76923C"/>
        </w:rPr>
        <w:tab/>
      </w:r>
      <w:r w:rsidR="00C97B2B">
        <w:rPr>
          <w:rFonts w:ascii="Arial" w:eastAsia="Times New Roman" w:hAnsi="Arial" w:cs="Arial"/>
          <w:color w:val="76923C"/>
        </w:rPr>
        <w:tab/>
        <w:t>$38.00</w:t>
      </w:r>
      <w:r w:rsidR="0023597D">
        <w:rPr>
          <w:rFonts w:ascii="Arial" w:eastAsia="Times New Roman" w:hAnsi="Arial" w:cs="Arial"/>
          <w:color w:val="76923C"/>
        </w:rPr>
        <w:t xml:space="preserve">     </w:t>
      </w:r>
      <w:r w:rsidR="00076FCC">
        <w:rPr>
          <w:rFonts w:ascii="Arial" w:eastAsia="Times New Roman" w:hAnsi="Arial" w:cs="Arial"/>
          <w:color w:val="76923C"/>
        </w:rPr>
        <w:t xml:space="preserve">                   </w:t>
      </w:r>
      <w:r w:rsidR="0023597D">
        <w:rPr>
          <w:rFonts w:ascii="Arial" w:eastAsia="Times New Roman" w:hAnsi="Arial" w:cs="Arial"/>
          <w:color w:val="76923C"/>
        </w:rPr>
        <w:t xml:space="preserve">            </w:t>
      </w:r>
    </w:p>
    <w:p w:rsidR="00C6616C" w:rsidRDefault="00780FF7" w:rsidP="0023597D">
      <w:pPr>
        <w:tabs>
          <w:tab w:val="left" w:pos="2880"/>
          <w:tab w:val="center" w:pos="5580"/>
          <w:tab w:val="left" w:pos="8700"/>
        </w:tabs>
        <w:ind w:left="-90" w:right="-360" w:firstLine="90"/>
        <w:rPr>
          <w:rFonts w:ascii="Arial" w:eastAsia="Times New Roman" w:hAnsi="Arial" w:cs="Arial"/>
          <w:color w:val="76923C"/>
        </w:rPr>
      </w:pPr>
      <w:r>
        <w:rPr>
          <w:rFonts w:ascii="Arial" w:eastAsia="Times New Roman" w:hAnsi="Arial" w:cs="Arial"/>
          <w:color w:val="76923C"/>
        </w:rPr>
        <w:t>Great West engineering</w:t>
      </w:r>
      <w:r w:rsidR="00C6616C">
        <w:rPr>
          <w:rFonts w:ascii="Arial" w:eastAsia="Times New Roman" w:hAnsi="Arial" w:cs="Arial"/>
          <w:color w:val="76923C"/>
        </w:rPr>
        <w:tab/>
        <w:t>$</w:t>
      </w:r>
      <w:r>
        <w:rPr>
          <w:rFonts w:ascii="Arial" w:eastAsia="Times New Roman" w:hAnsi="Arial" w:cs="Arial"/>
          <w:color w:val="76923C"/>
        </w:rPr>
        <w:t>19,636.85</w:t>
      </w:r>
      <w:r w:rsidR="00CD5284">
        <w:rPr>
          <w:rFonts w:ascii="Arial" w:eastAsia="Times New Roman" w:hAnsi="Arial" w:cs="Arial"/>
          <w:color w:val="76923C"/>
        </w:rPr>
        <w:tab/>
      </w:r>
      <w:r w:rsidR="00C97B2B">
        <w:rPr>
          <w:rFonts w:ascii="Arial" w:eastAsia="Times New Roman" w:hAnsi="Arial" w:cs="Arial"/>
          <w:color w:val="76923C"/>
        </w:rPr>
        <w:t xml:space="preserve">                      WHC Dirt Contractor</w:t>
      </w:r>
      <w:r w:rsidR="00076FCC">
        <w:rPr>
          <w:rFonts w:ascii="Arial" w:eastAsia="Times New Roman" w:hAnsi="Arial" w:cs="Arial"/>
          <w:color w:val="76923C"/>
        </w:rPr>
        <w:t xml:space="preserve"> </w:t>
      </w:r>
      <w:r w:rsidR="00C97B2B">
        <w:rPr>
          <w:rFonts w:ascii="Arial" w:eastAsia="Times New Roman" w:hAnsi="Arial" w:cs="Arial"/>
          <w:color w:val="76923C"/>
        </w:rPr>
        <w:tab/>
        <w:t>$24,842.50</w:t>
      </w:r>
    </w:p>
    <w:p w:rsidR="0023597D" w:rsidRDefault="00780FF7" w:rsidP="00C6616C">
      <w:pPr>
        <w:tabs>
          <w:tab w:val="left" w:pos="2880"/>
          <w:tab w:val="left" w:pos="5040"/>
          <w:tab w:val="left" w:pos="5490"/>
        </w:tabs>
        <w:ind w:right="-360"/>
        <w:rPr>
          <w:rFonts w:ascii="Arial" w:eastAsia="Times New Roman" w:hAnsi="Arial" w:cs="Arial"/>
          <w:color w:val="76923C"/>
        </w:rPr>
      </w:pPr>
      <w:r>
        <w:rPr>
          <w:rFonts w:ascii="Arial" w:eastAsia="Times New Roman" w:hAnsi="Arial" w:cs="Arial"/>
          <w:color w:val="76923C"/>
        </w:rPr>
        <w:t>Leisure In MT</w:t>
      </w:r>
      <w:r w:rsidR="00C6616C">
        <w:rPr>
          <w:rFonts w:ascii="Arial" w:eastAsia="Times New Roman" w:hAnsi="Arial" w:cs="Arial"/>
          <w:color w:val="76923C"/>
        </w:rPr>
        <w:t xml:space="preserve">               </w:t>
      </w:r>
      <w:r w:rsidR="00C6616C">
        <w:rPr>
          <w:rFonts w:ascii="Arial" w:eastAsia="Times New Roman" w:hAnsi="Arial" w:cs="Arial"/>
          <w:color w:val="76923C"/>
        </w:rPr>
        <w:tab/>
        <w:t>$</w:t>
      </w:r>
      <w:r>
        <w:rPr>
          <w:rFonts w:ascii="Arial" w:eastAsia="Times New Roman" w:hAnsi="Arial" w:cs="Arial"/>
          <w:color w:val="76923C"/>
        </w:rPr>
        <w:t>576.00</w:t>
      </w:r>
      <w:r w:rsidR="00C6616C">
        <w:rPr>
          <w:rFonts w:ascii="Arial" w:eastAsia="Times New Roman" w:hAnsi="Arial" w:cs="Arial"/>
          <w:color w:val="76923C"/>
        </w:rPr>
        <w:t xml:space="preserve">                       </w:t>
      </w:r>
      <w:r w:rsidR="0023597D">
        <w:rPr>
          <w:rFonts w:ascii="Arial" w:eastAsia="Times New Roman" w:hAnsi="Arial" w:cs="Arial"/>
          <w:color w:val="76923C"/>
        </w:rPr>
        <w:t xml:space="preserve">     </w:t>
      </w:r>
      <w:r w:rsidR="00C97B2B">
        <w:rPr>
          <w:rFonts w:ascii="Arial" w:eastAsia="Times New Roman" w:hAnsi="Arial" w:cs="Arial"/>
          <w:color w:val="76923C"/>
        </w:rPr>
        <w:t xml:space="preserve">XYLEM Dewatering </w:t>
      </w:r>
      <w:r w:rsidR="00C97B2B">
        <w:rPr>
          <w:rFonts w:ascii="Arial" w:eastAsia="Times New Roman" w:hAnsi="Arial" w:cs="Arial"/>
          <w:color w:val="76923C"/>
        </w:rPr>
        <w:tab/>
      </w:r>
      <w:r w:rsidR="00C97B2B">
        <w:rPr>
          <w:rFonts w:ascii="Arial" w:eastAsia="Times New Roman" w:hAnsi="Arial" w:cs="Arial"/>
          <w:color w:val="76923C"/>
        </w:rPr>
        <w:tab/>
        <w:t>$5,227.00</w:t>
      </w:r>
      <w:r w:rsidR="0023597D">
        <w:rPr>
          <w:rFonts w:ascii="Arial" w:eastAsia="Times New Roman" w:hAnsi="Arial" w:cs="Arial"/>
          <w:color w:val="76923C"/>
        </w:rPr>
        <w:t xml:space="preserve">         </w:t>
      </w:r>
      <w:r w:rsidR="00C6616C">
        <w:rPr>
          <w:rFonts w:ascii="Arial" w:eastAsia="Times New Roman" w:hAnsi="Arial" w:cs="Arial"/>
          <w:color w:val="76923C"/>
        </w:rPr>
        <w:t xml:space="preserve">  </w:t>
      </w:r>
      <w:r w:rsidR="0023597D">
        <w:rPr>
          <w:rFonts w:ascii="Arial" w:eastAsia="Times New Roman" w:hAnsi="Arial" w:cs="Arial"/>
          <w:color w:val="76923C"/>
        </w:rPr>
        <w:t xml:space="preserve">        </w:t>
      </w:r>
    </w:p>
    <w:p w:rsidR="001370E7" w:rsidRDefault="006F510D" w:rsidP="0023597D">
      <w:pPr>
        <w:tabs>
          <w:tab w:val="left" w:pos="2880"/>
          <w:tab w:val="center" w:pos="5580"/>
        </w:tabs>
        <w:ind w:right="-360"/>
        <w:rPr>
          <w:rFonts w:ascii="Arial" w:eastAsia="Times New Roman" w:hAnsi="Arial" w:cs="Arial"/>
          <w:color w:val="76923C"/>
        </w:rPr>
      </w:pPr>
      <w:r>
        <w:rPr>
          <w:rFonts w:ascii="Arial" w:eastAsia="Times New Roman" w:hAnsi="Arial" w:cs="Arial"/>
          <w:color w:val="76923C"/>
        </w:rPr>
        <w:t>Lundvall, Lance</w:t>
      </w:r>
      <w:r w:rsidR="001370E7">
        <w:rPr>
          <w:rFonts w:ascii="Arial" w:eastAsia="Times New Roman" w:hAnsi="Arial" w:cs="Arial"/>
          <w:color w:val="76923C"/>
        </w:rPr>
        <w:tab/>
        <w:t>$</w:t>
      </w:r>
      <w:r w:rsidR="00780FF7">
        <w:rPr>
          <w:rFonts w:ascii="Arial" w:eastAsia="Times New Roman" w:hAnsi="Arial" w:cs="Arial"/>
          <w:color w:val="76923C"/>
        </w:rPr>
        <w:t>550.00</w:t>
      </w:r>
      <w:r w:rsidR="0023597D">
        <w:rPr>
          <w:rFonts w:ascii="Arial" w:eastAsia="Times New Roman" w:hAnsi="Arial" w:cs="Arial"/>
          <w:color w:val="76923C"/>
        </w:rPr>
        <w:tab/>
        <w:t xml:space="preserve">                 </w:t>
      </w:r>
      <w:r w:rsidR="00076FCC">
        <w:rPr>
          <w:rFonts w:ascii="Arial" w:eastAsia="Times New Roman" w:hAnsi="Arial" w:cs="Arial"/>
          <w:color w:val="76923C"/>
        </w:rPr>
        <w:t xml:space="preserve">              </w:t>
      </w:r>
      <w:r w:rsidR="00076FCC">
        <w:rPr>
          <w:rFonts w:ascii="Arial" w:eastAsia="Times New Roman" w:hAnsi="Arial" w:cs="Arial"/>
          <w:color w:val="76923C"/>
        </w:rPr>
        <w:tab/>
        <w:t xml:space="preserve"> </w:t>
      </w:r>
    </w:p>
    <w:p w:rsidR="00BA42B9" w:rsidRDefault="001370E7" w:rsidP="00076FCC">
      <w:pPr>
        <w:tabs>
          <w:tab w:val="left" w:pos="2880"/>
          <w:tab w:val="center" w:pos="5580"/>
          <w:tab w:val="left" w:pos="8700"/>
        </w:tabs>
        <w:ind w:right="-360"/>
        <w:rPr>
          <w:rFonts w:ascii="Arial" w:eastAsia="Times New Roman" w:hAnsi="Arial" w:cs="Arial"/>
          <w:color w:val="76923C"/>
        </w:rPr>
      </w:pPr>
      <w:r>
        <w:rPr>
          <w:rFonts w:ascii="Arial" w:eastAsia="Times New Roman" w:hAnsi="Arial" w:cs="Arial"/>
          <w:color w:val="76923C"/>
        </w:rPr>
        <w:tab/>
      </w:r>
    </w:p>
    <w:p w:rsidR="00784F90" w:rsidRPr="0060336A" w:rsidRDefault="00C6616C" w:rsidP="007F3D14">
      <w:pPr>
        <w:tabs>
          <w:tab w:val="left" w:pos="2880"/>
          <w:tab w:val="left" w:pos="5040"/>
          <w:tab w:val="left" w:pos="7560"/>
        </w:tabs>
        <w:ind w:right="-180"/>
        <w:rPr>
          <w:rFonts w:ascii="Times New Roman" w:eastAsia="Times New Roman" w:hAnsi="Times New Roman"/>
        </w:rPr>
      </w:pPr>
      <w:r>
        <w:rPr>
          <w:rFonts w:ascii="Arial" w:eastAsia="Times New Roman" w:hAnsi="Arial" w:cs="Arial"/>
          <w:color w:val="76923C"/>
        </w:rPr>
        <w:t xml:space="preserve"> </w:t>
      </w:r>
      <w:r w:rsidR="00BA42B9">
        <w:rPr>
          <w:rFonts w:ascii="Arial" w:eastAsia="Times New Roman" w:hAnsi="Arial" w:cs="Arial"/>
          <w:color w:val="76923C"/>
        </w:rPr>
        <w:t xml:space="preserve"> </w:t>
      </w:r>
      <w:r w:rsidR="007F3D14">
        <w:rPr>
          <w:rFonts w:ascii="Arial" w:eastAsia="Times New Roman" w:hAnsi="Arial" w:cs="Arial"/>
          <w:color w:val="76923C"/>
        </w:rPr>
        <w:t xml:space="preserve">  </w:t>
      </w:r>
      <w:r w:rsidR="00784F90" w:rsidRPr="0060336A">
        <w:rPr>
          <w:rFonts w:ascii="Times New Roman" w:eastAsia="Times New Roman" w:hAnsi="Times New Roman"/>
        </w:rPr>
        <w:t>Water Authority will meet next Wednesday.</w:t>
      </w:r>
    </w:p>
    <w:p w:rsidR="00B96C72" w:rsidRDefault="00784F90" w:rsidP="00B96C72">
      <w:pPr>
        <w:tabs>
          <w:tab w:val="left" w:pos="2880"/>
          <w:tab w:val="left" w:pos="5040"/>
          <w:tab w:val="left" w:pos="5490"/>
          <w:tab w:val="left" w:pos="5940"/>
          <w:tab w:val="left" w:pos="7560"/>
        </w:tabs>
        <w:ind w:right="-810"/>
        <w:jc w:val="both"/>
        <w:rPr>
          <w:rFonts w:ascii="Arial" w:eastAsia="Times New Roman" w:hAnsi="Arial" w:cs="Arial"/>
          <w:color w:val="76923C"/>
        </w:rPr>
      </w:pPr>
      <w:r w:rsidRPr="0060336A">
        <w:rPr>
          <w:rFonts w:ascii="Times New Roman" w:eastAsia="Times New Roman" w:hAnsi="Times New Roman"/>
        </w:rPr>
        <w:t xml:space="preserve">     Library Board will meet </w:t>
      </w:r>
      <w:r w:rsidR="0060336A" w:rsidRPr="0060336A">
        <w:rPr>
          <w:rFonts w:ascii="Times New Roman" w:eastAsia="Times New Roman" w:hAnsi="Times New Roman"/>
        </w:rPr>
        <w:t>in two weeks.</w:t>
      </w:r>
      <w:r w:rsidR="00B96C72">
        <w:rPr>
          <w:rFonts w:ascii="Arial" w:eastAsia="Times New Roman" w:hAnsi="Arial" w:cs="Arial"/>
          <w:color w:val="76923C"/>
        </w:rPr>
        <w:tab/>
        <w:t xml:space="preserve">     </w:t>
      </w:r>
      <w:r w:rsidR="00D8643D">
        <w:rPr>
          <w:rFonts w:ascii="Arial" w:eastAsia="Times New Roman" w:hAnsi="Arial" w:cs="Arial"/>
          <w:color w:val="76923C"/>
        </w:rPr>
        <w:t xml:space="preserve">  </w:t>
      </w:r>
    </w:p>
    <w:p w:rsidR="00B96C72" w:rsidRDefault="00B96C72" w:rsidP="00B96C72">
      <w:pPr>
        <w:tabs>
          <w:tab w:val="left" w:pos="2880"/>
          <w:tab w:val="left" w:pos="5040"/>
          <w:tab w:val="left" w:pos="7560"/>
        </w:tabs>
        <w:ind w:right="-810"/>
        <w:rPr>
          <w:rFonts w:ascii="Arial" w:eastAsia="Times New Roman" w:hAnsi="Arial" w:cs="Arial"/>
          <w:color w:val="76923C"/>
        </w:rPr>
      </w:pPr>
      <w:r>
        <w:rPr>
          <w:rFonts w:ascii="Arial" w:eastAsia="Times New Roman" w:hAnsi="Arial" w:cs="Arial"/>
          <w:color w:val="76923C"/>
        </w:rPr>
        <w:t xml:space="preserve">                                                                                </w:t>
      </w:r>
    </w:p>
    <w:p w:rsidR="00B96C72" w:rsidRDefault="00B96C72" w:rsidP="00AA25DB">
      <w:pPr>
        <w:tabs>
          <w:tab w:val="left" w:pos="2880"/>
          <w:tab w:val="left" w:pos="5040"/>
          <w:tab w:val="left" w:pos="7650"/>
        </w:tabs>
        <w:ind w:right="-720"/>
        <w:rPr>
          <w:rFonts w:ascii="Arial" w:eastAsia="Times New Roman" w:hAnsi="Arial" w:cs="Arial"/>
          <w:color w:val="76923C"/>
        </w:rPr>
      </w:pPr>
      <w:r>
        <w:rPr>
          <w:rFonts w:ascii="Arial" w:eastAsia="Times New Roman" w:hAnsi="Arial" w:cs="Arial"/>
          <w:color w:val="76923C"/>
        </w:rPr>
        <w:t xml:space="preserve">                                    </w:t>
      </w:r>
      <w:r>
        <w:rPr>
          <w:rFonts w:ascii="Arial" w:eastAsia="Times New Roman" w:hAnsi="Arial" w:cs="Arial"/>
          <w:color w:val="76923C"/>
        </w:rPr>
        <w:tab/>
        <w:t xml:space="preserve"> </w:t>
      </w:r>
    </w:p>
    <w:p w:rsidR="00D254BD" w:rsidRPr="007304DA" w:rsidRDefault="00390DD1" w:rsidP="00D254BD">
      <w:pPr>
        <w:tabs>
          <w:tab w:val="left" w:pos="2880"/>
          <w:tab w:val="left" w:pos="5955"/>
        </w:tabs>
        <w:rPr>
          <w:rFonts w:ascii="Arial" w:eastAsia="Times New Roman" w:hAnsi="Arial" w:cs="Arial"/>
          <w:color w:val="76923C"/>
        </w:rPr>
      </w:pPr>
      <w:r>
        <w:rPr>
          <w:rFonts w:ascii="Times New Roman" w:hAnsi="Times New Roman"/>
          <w:i/>
        </w:rPr>
        <w:t xml:space="preserve">  Moved by </w:t>
      </w:r>
      <w:r w:rsidR="00140CCD">
        <w:rPr>
          <w:rFonts w:ascii="Times New Roman" w:hAnsi="Times New Roman"/>
          <w:i/>
        </w:rPr>
        <w:t>Schladweiler</w:t>
      </w:r>
      <w:r w:rsidR="00D254BD">
        <w:rPr>
          <w:rFonts w:ascii="Times New Roman" w:hAnsi="Times New Roman"/>
          <w:i/>
        </w:rPr>
        <w:t xml:space="preserve">, seconded by </w:t>
      </w:r>
      <w:r w:rsidR="006F0B57">
        <w:rPr>
          <w:rFonts w:ascii="Times New Roman" w:hAnsi="Times New Roman"/>
          <w:i/>
        </w:rPr>
        <w:t>Toombs</w:t>
      </w:r>
      <w:r w:rsidR="00D254BD">
        <w:rPr>
          <w:rFonts w:ascii="Times New Roman" w:hAnsi="Times New Roman"/>
          <w:i/>
        </w:rPr>
        <w:t xml:space="preserve"> to approve Claims for the preceding month and </w:t>
      </w:r>
      <w:r w:rsidR="00D254BD" w:rsidRPr="00FE6710">
        <w:rPr>
          <w:rFonts w:ascii="Times New Roman" w:hAnsi="Times New Roman"/>
          <w:i/>
        </w:rPr>
        <w:t xml:space="preserve">draw warrants on the treasury for the same. </w:t>
      </w:r>
      <w:r w:rsidR="00D254BD" w:rsidRPr="009C5A63">
        <w:rPr>
          <w:rFonts w:ascii="Times New Roman" w:hAnsi="Times New Roman"/>
          <w:i/>
        </w:rPr>
        <w:t xml:space="preserve"> </w:t>
      </w:r>
      <w:r w:rsidR="00D254BD" w:rsidRPr="00FE6710">
        <w:rPr>
          <w:rFonts w:ascii="Times New Roman" w:hAnsi="Times New Roman"/>
          <w:i/>
        </w:rPr>
        <w:t>All in favor. Motion carried</w:t>
      </w:r>
      <w:r w:rsidR="00D254BD">
        <w:rPr>
          <w:rFonts w:ascii="Arial" w:hAnsi="Arial" w:cs="Arial"/>
          <w:sz w:val="22"/>
          <w:szCs w:val="22"/>
        </w:rPr>
        <w:t xml:space="preserve">.   </w:t>
      </w:r>
    </w:p>
    <w:p w:rsidR="00390DD1" w:rsidRDefault="00390DD1" w:rsidP="009C06D1">
      <w:pPr>
        <w:rPr>
          <w:rFonts w:ascii="Times New Roman" w:hAnsi="Times New Roman"/>
          <w:i/>
        </w:rPr>
      </w:pPr>
    </w:p>
    <w:p w:rsidR="006A516F" w:rsidRPr="00F877D6" w:rsidRDefault="004B19F6" w:rsidP="00F877D6">
      <w:pPr>
        <w:rPr>
          <w:rFonts w:ascii="Times New Roman" w:hAnsi="Times New Roman"/>
          <w:i/>
        </w:rPr>
      </w:pPr>
      <w:r>
        <w:rPr>
          <w:rFonts w:ascii="Times New Roman" w:hAnsi="Times New Roman"/>
          <w:i/>
        </w:rPr>
        <w:t xml:space="preserve">    </w:t>
      </w:r>
      <w:r w:rsidR="006A516F" w:rsidRPr="009C5A63">
        <w:rPr>
          <w:rFonts w:ascii="Times New Roman" w:hAnsi="Times New Roman"/>
          <w:i/>
        </w:rPr>
        <w:t xml:space="preserve">Moved by </w:t>
      </w:r>
      <w:r w:rsidR="00140CCD">
        <w:rPr>
          <w:rFonts w:ascii="Times New Roman" w:hAnsi="Times New Roman"/>
          <w:i/>
        </w:rPr>
        <w:t>Picchioni</w:t>
      </w:r>
      <w:r w:rsidR="006A516F" w:rsidRPr="009C5A63">
        <w:rPr>
          <w:rFonts w:ascii="Times New Roman" w:hAnsi="Times New Roman"/>
          <w:i/>
        </w:rPr>
        <w:t xml:space="preserve">, seconded by </w:t>
      </w:r>
      <w:r w:rsidR="00140CCD">
        <w:rPr>
          <w:rFonts w:ascii="Times New Roman" w:hAnsi="Times New Roman"/>
          <w:i/>
        </w:rPr>
        <w:t xml:space="preserve">Weitzeil </w:t>
      </w:r>
      <w:r w:rsidR="006A516F" w:rsidRPr="009C5A63">
        <w:rPr>
          <w:rFonts w:ascii="Times New Roman" w:hAnsi="Times New Roman"/>
          <w:i/>
        </w:rPr>
        <w:t xml:space="preserve">to adjourn the meeting.  Motion carried.  </w:t>
      </w:r>
    </w:p>
    <w:p w:rsidR="006A516F" w:rsidRDefault="006A516F" w:rsidP="006A516F">
      <w:pPr>
        <w:pStyle w:val="NoSpacing"/>
        <w:rPr>
          <w:rFonts w:ascii="Times New Roman" w:hAnsi="Times New Roman"/>
          <w:i/>
        </w:rPr>
      </w:pPr>
      <w:r w:rsidRPr="009C5A63">
        <w:rPr>
          <w:rFonts w:ascii="Times New Roman" w:hAnsi="Times New Roman"/>
          <w:i/>
        </w:rPr>
        <w:t xml:space="preserve">The meeting adjourned at </w:t>
      </w:r>
      <w:r w:rsidR="00140CCD">
        <w:rPr>
          <w:rFonts w:ascii="Times New Roman" w:hAnsi="Times New Roman"/>
          <w:i/>
        </w:rPr>
        <w:t>7:4</w:t>
      </w:r>
      <w:r w:rsidR="006F0B57">
        <w:rPr>
          <w:rFonts w:ascii="Times New Roman" w:hAnsi="Times New Roman"/>
          <w:i/>
        </w:rPr>
        <w:t>0</w:t>
      </w:r>
      <w:r w:rsidRPr="009C5A63">
        <w:rPr>
          <w:rFonts w:ascii="Times New Roman" w:hAnsi="Times New Roman"/>
          <w:i/>
        </w:rPr>
        <w:t xml:space="preserve"> p.m.</w:t>
      </w:r>
    </w:p>
    <w:p w:rsidR="001B2195" w:rsidRDefault="001B2195" w:rsidP="006A516F">
      <w:pPr>
        <w:pStyle w:val="NoSpacing"/>
        <w:rPr>
          <w:rFonts w:ascii="Times New Roman" w:hAnsi="Times New Roman"/>
        </w:rPr>
      </w:pPr>
    </w:p>
    <w:p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BY_________________________              _________________________</w:t>
      </w:r>
    </w:p>
    <w:p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7F3D14">
      <w:pgSz w:w="12240" w:h="15840" w:code="1"/>
      <w:pgMar w:top="720" w:right="720" w:bottom="90" w:left="72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223" w:rsidRDefault="004A3223" w:rsidP="00F7617C">
      <w:r>
        <w:separator/>
      </w:r>
    </w:p>
  </w:endnote>
  <w:endnote w:type="continuationSeparator" w:id="0">
    <w:p w:rsidR="004A3223" w:rsidRDefault="004A3223"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223" w:rsidRDefault="004A3223" w:rsidP="00F7617C">
      <w:r>
        <w:separator/>
      </w:r>
    </w:p>
  </w:footnote>
  <w:footnote w:type="continuationSeparator" w:id="0">
    <w:p w:rsidR="004A3223" w:rsidRDefault="004A3223" w:rsidP="00F76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181"/>
    <w:rsid w:val="000003BC"/>
    <w:rsid w:val="000009A6"/>
    <w:rsid w:val="00000A17"/>
    <w:rsid w:val="00002020"/>
    <w:rsid w:val="0000368B"/>
    <w:rsid w:val="000047E0"/>
    <w:rsid w:val="00006679"/>
    <w:rsid w:val="00006700"/>
    <w:rsid w:val="000072CB"/>
    <w:rsid w:val="00010989"/>
    <w:rsid w:val="00010BD4"/>
    <w:rsid w:val="00011B11"/>
    <w:rsid w:val="00014E0A"/>
    <w:rsid w:val="00022508"/>
    <w:rsid w:val="000240DF"/>
    <w:rsid w:val="00025A7E"/>
    <w:rsid w:val="00025F05"/>
    <w:rsid w:val="0003126C"/>
    <w:rsid w:val="00031CBF"/>
    <w:rsid w:val="00033C83"/>
    <w:rsid w:val="00035835"/>
    <w:rsid w:val="00035A04"/>
    <w:rsid w:val="00035E51"/>
    <w:rsid w:val="00037501"/>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731E8"/>
    <w:rsid w:val="00074101"/>
    <w:rsid w:val="00074FA2"/>
    <w:rsid w:val="00075A29"/>
    <w:rsid w:val="00076FCC"/>
    <w:rsid w:val="00087C0D"/>
    <w:rsid w:val="00091457"/>
    <w:rsid w:val="000932CE"/>
    <w:rsid w:val="000951A0"/>
    <w:rsid w:val="000A4D4F"/>
    <w:rsid w:val="000A69CE"/>
    <w:rsid w:val="000A779C"/>
    <w:rsid w:val="000A7AED"/>
    <w:rsid w:val="000B0E48"/>
    <w:rsid w:val="000B1001"/>
    <w:rsid w:val="000B291F"/>
    <w:rsid w:val="000B3A53"/>
    <w:rsid w:val="000C153B"/>
    <w:rsid w:val="000C2562"/>
    <w:rsid w:val="000D5560"/>
    <w:rsid w:val="000D5C41"/>
    <w:rsid w:val="000D684D"/>
    <w:rsid w:val="000D7BA6"/>
    <w:rsid w:val="000E0EF0"/>
    <w:rsid w:val="000E37BD"/>
    <w:rsid w:val="000E4A8A"/>
    <w:rsid w:val="000F07AD"/>
    <w:rsid w:val="000F3326"/>
    <w:rsid w:val="000F503D"/>
    <w:rsid w:val="000F53EF"/>
    <w:rsid w:val="000F5919"/>
    <w:rsid w:val="000F6B5C"/>
    <w:rsid w:val="000F78B0"/>
    <w:rsid w:val="00101429"/>
    <w:rsid w:val="00101C97"/>
    <w:rsid w:val="00101E3D"/>
    <w:rsid w:val="0010699C"/>
    <w:rsid w:val="001120BB"/>
    <w:rsid w:val="00112CE9"/>
    <w:rsid w:val="00113A3B"/>
    <w:rsid w:val="001152B1"/>
    <w:rsid w:val="001153B7"/>
    <w:rsid w:val="00115BE1"/>
    <w:rsid w:val="00120CB0"/>
    <w:rsid w:val="00121276"/>
    <w:rsid w:val="00121CE8"/>
    <w:rsid w:val="0012733F"/>
    <w:rsid w:val="00130A5D"/>
    <w:rsid w:val="00131B9E"/>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203A"/>
    <w:rsid w:val="0015628E"/>
    <w:rsid w:val="001570F2"/>
    <w:rsid w:val="001575C0"/>
    <w:rsid w:val="00157BFC"/>
    <w:rsid w:val="00163D6C"/>
    <w:rsid w:val="0016620F"/>
    <w:rsid w:val="00166F93"/>
    <w:rsid w:val="00167758"/>
    <w:rsid w:val="001716EA"/>
    <w:rsid w:val="00174D3F"/>
    <w:rsid w:val="00174F03"/>
    <w:rsid w:val="001757C3"/>
    <w:rsid w:val="00175D25"/>
    <w:rsid w:val="001760CD"/>
    <w:rsid w:val="0018228F"/>
    <w:rsid w:val="00184FEB"/>
    <w:rsid w:val="001865DD"/>
    <w:rsid w:val="00186770"/>
    <w:rsid w:val="001875B9"/>
    <w:rsid w:val="00187A69"/>
    <w:rsid w:val="001908AD"/>
    <w:rsid w:val="001911B9"/>
    <w:rsid w:val="0019392D"/>
    <w:rsid w:val="001949FE"/>
    <w:rsid w:val="00196B0F"/>
    <w:rsid w:val="001A0D89"/>
    <w:rsid w:val="001A2A36"/>
    <w:rsid w:val="001A4568"/>
    <w:rsid w:val="001A71C8"/>
    <w:rsid w:val="001A756A"/>
    <w:rsid w:val="001B2195"/>
    <w:rsid w:val="001B38E6"/>
    <w:rsid w:val="001B4208"/>
    <w:rsid w:val="001B468B"/>
    <w:rsid w:val="001B5A61"/>
    <w:rsid w:val="001B5AD2"/>
    <w:rsid w:val="001B7039"/>
    <w:rsid w:val="001C0B35"/>
    <w:rsid w:val="001C616F"/>
    <w:rsid w:val="001C6B4B"/>
    <w:rsid w:val="001D093B"/>
    <w:rsid w:val="001D2766"/>
    <w:rsid w:val="001D3F0B"/>
    <w:rsid w:val="001D41A8"/>
    <w:rsid w:val="001D7D56"/>
    <w:rsid w:val="001D7EA0"/>
    <w:rsid w:val="001E0789"/>
    <w:rsid w:val="001E5FB5"/>
    <w:rsid w:val="001E68BE"/>
    <w:rsid w:val="001E7A8D"/>
    <w:rsid w:val="001F1A5D"/>
    <w:rsid w:val="001F3433"/>
    <w:rsid w:val="001F4395"/>
    <w:rsid w:val="001F4E8A"/>
    <w:rsid w:val="001F7E8D"/>
    <w:rsid w:val="002024BC"/>
    <w:rsid w:val="002049D0"/>
    <w:rsid w:val="002066DF"/>
    <w:rsid w:val="0021014C"/>
    <w:rsid w:val="002110AD"/>
    <w:rsid w:val="00211570"/>
    <w:rsid w:val="002116E8"/>
    <w:rsid w:val="0021177C"/>
    <w:rsid w:val="002123DA"/>
    <w:rsid w:val="00214725"/>
    <w:rsid w:val="002207BF"/>
    <w:rsid w:val="00225F9F"/>
    <w:rsid w:val="00226BF9"/>
    <w:rsid w:val="00227364"/>
    <w:rsid w:val="002274A9"/>
    <w:rsid w:val="00232359"/>
    <w:rsid w:val="00232C67"/>
    <w:rsid w:val="002334C8"/>
    <w:rsid w:val="0023597D"/>
    <w:rsid w:val="00236A09"/>
    <w:rsid w:val="00236D2D"/>
    <w:rsid w:val="00240520"/>
    <w:rsid w:val="0024100A"/>
    <w:rsid w:val="002417D1"/>
    <w:rsid w:val="00242C1F"/>
    <w:rsid w:val="0024505A"/>
    <w:rsid w:val="00246B7D"/>
    <w:rsid w:val="002533BC"/>
    <w:rsid w:val="002544EB"/>
    <w:rsid w:val="00254516"/>
    <w:rsid w:val="00255067"/>
    <w:rsid w:val="0025560F"/>
    <w:rsid w:val="00256B59"/>
    <w:rsid w:val="00261210"/>
    <w:rsid w:val="00261651"/>
    <w:rsid w:val="00261AB5"/>
    <w:rsid w:val="002640C3"/>
    <w:rsid w:val="00264331"/>
    <w:rsid w:val="002665D0"/>
    <w:rsid w:val="00267056"/>
    <w:rsid w:val="00270A8F"/>
    <w:rsid w:val="00270B9D"/>
    <w:rsid w:val="002710F7"/>
    <w:rsid w:val="0027241E"/>
    <w:rsid w:val="00272B9D"/>
    <w:rsid w:val="002749A0"/>
    <w:rsid w:val="002755A8"/>
    <w:rsid w:val="00275F5F"/>
    <w:rsid w:val="002760BC"/>
    <w:rsid w:val="002767C0"/>
    <w:rsid w:val="00277350"/>
    <w:rsid w:val="0028095D"/>
    <w:rsid w:val="00283D9D"/>
    <w:rsid w:val="0028498C"/>
    <w:rsid w:val="00285099"/>
    <w:rsid w:val="00285310"/>
    <w:rsid w:val="00287E43"/>
    <w:rsid w:val="00293CE4"/>
    <w:rsid w:val="002A5A75"/>
    <w:rsid w:val="002B1149"/>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4562"/>
    <w:rsid w:val="002E4CC1"/>
    <w:rsid w:val="002E6FAA"/>
    <w:rsid w:val="002E75BE"/>
    <w:rsid w:val="002F086E"/>
    <w:rsid w:val="002F1DB4"/>
    <w:rsid w:val="002F7120"/>
    <w:rsid w:val="003021DE"/>
    <w:rsid w:val="00302A64"/>
    <w:rsid w:val="00303083"/>
    <w:rsid w:val="00303BB4"/>
    <w:rsid w:val="00303F0D"/>
    <w:rsid w:val="00304DF1"/>
    <w:rsid w:val="0030529D"/>
    <w:rsid w:val="003052B8"/>
    <w:rsid w:val="00305CDA"/>
    <w:rsid w:val="00305F64"/>
    <w:rsid w:val="003063BA"/>
    <w:rsid w:val="003065CC"/>
    <w:rsid w:val="00306FE6"/>
    <w:rsid w:val="00307442"/>
    <w:rsid w:val="0031180F"/>
    <w:rsid w:val="003118F4"/>
    <w:rsid w:val="00311FE3"/>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F62"/>
    <w:rsid w:val="00327BED"/>
    <w:rsid w:val="00327C50"/>
    <w:rsid w:val="003322B0"/>
    <w:rsid w:val="00332602"/>
    <w:rsid w:val="00334291"/>
    <w:rsid w:val="003358C9"/>
    <w:rsid w:val="00336658"/>
    <w:rsid w:val="00340B37"/>
    <w:rsid w:val="00340CCC"/>
    <w:rsid w:val="0034116F"/>
    <w:rsid w:val="00342801"/>
    <w:rsid w:val="003436E8"/>
    <w:rsid w:val="003451E7"/>
    <w:rsid w:val="00345C9C"/>
    <w:rsid w:val="003465C1"/>
    <w:rsid w:val="003527EC"/>
    <w:rsid w:val="00355A7C"/>
    <w:rsid w:val="00360977"/>
    <w:rsid w:val="003623AE"/>
    <w:rsid w:val="0036413D"/>
    <w:rsid w:val="0036519F"/>
    <w:rsid w:val="0036668B"/>
    <w:rsid w:val="003716B7"/>
    <w:rsid w:val="00372AC5"/>
    <w:rsid w:val="00377DFD"/>
    <w:rsid w:val="003811F3"/>
    <w:rsid w:val="0038295C"/>
    <w:rsid w:val="0038423E"/>
    <w:rsid w:val="003853A2"/>
    <w:rsid w:val="003873F0"/>
    <w:rsid w:val="0039045C"/>
    <w:rsid w:val="00390DD1"/>
    <w:rsid w:val="003911B1"/>
    <w:rsid w:val="0039360E"/>
    <w:rsid w:val="0039372A"/>
    <w:rsid w:val="003938A7"/>
    <w:rsid w:val="003974AA"/>
    <w:rsid w:val="003A1EC1"/>
    <w:rsid w:val="003A34CE"/>
    <w:rsid w:val="003A42DE"/>
    <w:rsid w:val="003A457B"/>
    <w:rsid w:val="003A4A16"/>
    <w:rsid w:val="003A619A"/>
    <w:rsid w:val="003B15DB"/>
    <w:rsid w:val="003B237B"/>
    <w:rsid w:val="003B2B61"/>
    <w:rsid w:val="003B3CD3"/>
    <w:rsid w:val="003B47AA"/>
    <w:rsid w:val="003B6AB1"/>
    <w:rsid w:val="003B787E"/>
    <w:rsid w:val="003C0844"/>
    <w:rsid w:val="003C1336"/>
    <w:rsid w:val="003C1E70"/>
    <w:rsid w:val="003C25BD"/>
    <w:rsid w:val="003C2B55"/>
    <w:rsid w:val="003C4018"/>
    <w:rsid w:val="003C4053"/>
    <w:rsid w:val="003C5362"/>
    <w:rsid w:val="003D13B5"/>
    <w:rsid w:val="003D3D5F"/>
    <w:rsid w:val="003D42F2"/>
    <w:rsid w:val="003D60A3"/>
    <w:rsid w:val="003E03F6"/>
    <w:rsid w:val="003E059A"/>
    <w:rsid w:val="003E3409"/>
    <w:rsid w:val="003E3C18"/>
    <w:rsid w:val="003E6F32"/>
    <w:rsid w:val="003F0585"/>
    <w:rsid w:val="003F1063"/>
    <w:rsid w:val="003F1461"/>
    <w:rsid w:val="003F1AA3"/>
    <w:rsid w:val="003F28AB"/>
    <w:rsid w:val="003F2E2D"/>
    <w:rsid w:val="003F4F20"/>
    <w:rsid w:val="003F58AB"/>
    <w:rsid w:val="003F6E0E"/>
    <w:rsid w:val="00401B9A"/>
    <w:rsid w:val="0040423E"/>
    <w:rsid w:val="004044E6"/>
    <w:rsid w:val="00404774"/>
    <w:rsid w:val="00407B96"/>
    <w:rsid w:val="004110F1"/>
    <w:rsid w:val="00414769"/>
    <w:rsid w:val="00414B93"/>
    <w:rsid w:val="00414E8A"/>
    <w:rsid w:val="00415460"/>
    <w:rsid w:val="00415F40"/>
    <w:rsid w:val="00416224"/>
    <w:rsid w:val="00416E02"/>
    <w:rsid w:val="00417B01"/>
    <w:rsid w:val="004207AF"/>
    <w:rsid w:val="0042107F"/>
    <w:rsid w:val="0042199B"/>
    <w:rsid w:val="00422E97"/>
    <w:rsid w:val="004254BA"/>
    <w:rsid w:val="00433BF1"/>
    <w:rsid w:val="004345F6"/>
    <w:rsid w:val="00435290"/>
    <w:rsid w:val="00436353"/>
    <w:rsid w:val="00441CDF"/>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6968"/>
    <w:rsid w:val="00466BB3"/>
    <w:rsid w:val="0046739A"/>
    <w:rsid w:val="00470F12"/>
    <w:rsid w:val="00476D92"/>
    <w:rsid w:val="00476F88"/>
    <w:rsid w:val="004771D3"/>
    <w:rsid w:val="00477D68"/>
    <w:rsid w:val="00484A02"/>
    <w:rsid w:val="00484F9A"/>
    <w:rsid w:val="00486064"/>
    <w:rsid w:val="00486FDC"/>
    <w:rsid w:val="00487AF6"/>
    <w:rsid w:val="00487B4E"/>
    <w:rsid w:val="00487DFB"/>
    <w:rsid w:val="00490E35"/>
    <w:rsid w:val="004963A0"/>
    <w:rsid w:val="00496D8F"/>
    <w:rsid w:val="00497934"/>
    <w:rsid w:val="004A3223"/>
    <w:rsid w:val="004A6348"/>
    <w:rsid w:val="004B03A2"/>
    <w:rsid w:val="004B1581"/>
    <w:rsid w:val="004B19F6"/>
    <w:rsid w:val="004B2D08"/>
    <w:rsid w:val="004B337D"/>
    <w:rsid w:val="004B410D"/>
    <w:rsid w:val="004C0469"/>
    <w:rsid w:val="004C188D"/>
    <w:rsid w:val="004C2008"/>
    <w:rsid w:val="004C32B4"/>
    <w:rsid w:val="004C35FF"/>
    <w:rsid w:val="004C4265"/>
    <w:rsid w:val="004C4A5A"/>
    <w:rsid w:val="004C5902"/>
    <w:rsid w:val="004C5F10"/>
    <w:rsid w:val="004C7773"/>
    <w:rsid w:val="004D2AB3"/>
    <w:rsid w:val="004D3934"/>
    <w:rsid w:val="004D39EF"/>
    <w:rsid w:val="004D54EF"/>
    <w:rsid w:val="004D5AB2"/>
    <w:rsid w:val="004D7F47"/>
    <w:rsid w:val="004E0285"/>
    <w:rsid w:val="004E0815"/>
    <w:rsid w:val="004E17C8"/>
    <w:rsid w:val="004E2368"/>
    <w:rsid w:val="004E33B6"/>
    <w:rsid w:val="004E4063"/>
    <w:rsid w:val="004E6747"/>
    <w:rsid w:val="004E6FC7"/>
    <w:rsid w:val="004E7EBA"/>
    <w:rsid w:val="004F0D71"/>
    <w:rsid w:val="004F0F0C"/>
    <w:rsid w:val="004F0FF9"/>
    <w:rsid w:val="004F1600"/>
    <w:rsid w:val="004F37D0"/>
    <w:rsid w:val="004F5263"/>
    <w:rsid w:val="00502517"/>
    <w:rsid w:val="00503D0D"/>
    <w:rsid w:val="00504575"/>
    <w:rsid w:val="00510FD7"/>
    <w:rsid w:val="00512156"/>
    <w:rsid w:val="005123FA"/>
    <w:rsid w:val="005149A9"/>
    <w:rsid w:val="00514C29"/>
    <w:rsid w:val="00514FD2"/>
    <w:rsid w:val="005226C9"/>
    <w:rsid w:val="00524E7A"/>
    <w:rsid w:val="00525799"/>
    <w:rsid w:val="00525A2F"/>
    <w:rsid w:val="005272C5"/>
    <w:rsid w:val="005305E3"/>
    <w:rsid w:val="005306A4"/>
    <w:rsid w:val="0053115B"/>
    <w:rsid w:val="00532B83"/>
    <w:rsid w:val="00535AA9"/>
    <w:rsid w:val="005365EF"/>
    <w:rsid w:val="00537697"/>
    <w:rsid w:val="0054710B"/>
    <w:rsid w:val="005505B2"/>
    <w:rsid w:val="00552913"/>
    <w:rsid w:val="005551FE"/>
    <w:rsid w:val="00555733"/>
    <w:rsid w:val="005559F5"/>
    <w:rsid w:val="00557BD2"/>
    <w:rsid w:val="005641A6"/>
    <w:rsid w:val="00565CB7"/>
    <w:rsid w:val="00566A39"/>
    <w:rsid w:val="005711CB"/>
    <w:rsid w:val="00573FDF"/>
    <w:rsid w:val="0057707A"/>
    <w:rsid w:val="005860BA"/>
    <w:rsid w:val="0058631F"/>
    <w:rsid w:val="00587298"/>
    <w:rsid w:val="00587454"/>
    <w:rsid w:val="0058745B"/>
    <w:rsid w:val="00587475"/>
    <w:rsid w:val="00587503"/>
    <w:rsid w:val="0059201B"/>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5E52"/>
    <w:rsid w:val="005B7130"/>
    <w:rsid w:val="005C0E8D"/>
    <w:rsid w:val="005C264D"/>
    <w:rsid w:val="005C42A2"/>
    <w:rsid w:val="005C4F93"/>
    <w:rsid w:val="005C5527"/>
    <w:rsid w:val="005C5CC5"/>
    <w:rsid w:val="005C7221"/>
    <w:rsid w:val="005C7D0A"/>
    <w:rsid w:val="005D0446"/>
    <w:rsid w:val="005D13E3"/>
    <w:rsid w:val="005D143E"/>
    <w:rsid w:val="005D19A1"/>
    <w:rsid w:val="005D3135"/>
    <w:rsid w:val="005D44A4"/>
    <w:rsid w:val="005D4703"/>
    <w:rsid w:val="005E0FD5"/>
    <w:rsid w:val="005E35B3"/>
    <w:rsid w:val="005F20D3"/>
    <w:rsid w:val="005F4D68"/>
    <w:rsid w:val="005F6EB8"/>
    <w:rsid w:val="005F7391"/>
    <w:rsid w:val="005F766B"/>
    <w:rsid w:val="005F7AC9"/>
    <w:rsid w:val="0060336A"/>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43735"/>
    <w:rsid w:val="0064398C"/>
    <w:rsid w:val="00646283"/>
    <w:rsid w:val="00647B57"/>
    <w:rsid w:val="00650ED4"/>
    <w:rsid w:val="006536CE"/>
    <w:rsid w:val="0065456F"/>
    <w:rsid w:val="00655800"/>
    <w:rsid w:val="006563B1"/>
    <w:rsid w:val="00657035"/>
    <w:rsid w:val="00657869"/>
    <w:rsid w:val="00661350"/>
    <w:rsid w:val="00665EE4"/>
    <w:rsid w:val="00666603"/>
    <w:rsid w:val="00667051"/>
    <w:rsid w:val="00670CB6"/>
    <w:rsid w:val="00676C2B"/>
    <w:rsid w:val="00677AD7"/>
    <w:rsid w:val="006802A8"/>
    <w:rsid w:val="006810BA"/>
    <w:rsid w:val="00681124"/>
    <w:rsid w:val="00682D3D"/>
    <w:rsid w:val="00683274"/>
    <w:rsid w:val="00683764"/>
    <w:rsid w:val="00683890"/>
    <w:rsid w:val="0068562F"/>
    <w:rsid w:val="0068732F"/>
    <w:rsid w:val="00687AE8"/>
    <w:rsid w:val="00687E3C"/>
    <w:rsid w:val="00690E99"/>
    <w:rsid w:val="006912C1"/>
    <w:rsid w:val="00691DDA"/>
    <w:rsid w:val="00692FF6"/>
    <w:rsid w:val="006930FF"/>
    <w:rsid w:val="006945DD"/>
    <w:rsid w:val="0069492C"/>
    <w:rsid w:val="00694E32"/>
    <w:rsid w:val="006A2161"/>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C7E73"/>
    <w:rsid w:val="006D46FC"/>
    <w:rsid w:val="006D5622"/>
    <w:rsid w:val="006D6002"/>
    <w:rsid w:val="006D691A"/>
    <w:rsid w:val="006D6ADB"/>
    <w:rsid w:val="006E189E"/>
    <w:rsid w:val="006E2434"/>
    <w:rsid w:val="006E3A7F"/>
    <w:rsid w:val="006E40AB"/>
    <w:rsid w:val="006E6A47"/>
    <w:rsid w:val="006E6FCC"/>
    <w:rsid w:val="006F03B7"/>
    <w:rsid w:val="006F0B04"/>
    <w:rsid w:val="006F0B57"/>
    <w:rsid w:val="006F2184"/>
    <w:rsid w:val="006F2812"/>
    <w:rsid w:val="006F510D"/>
    <w:rsid w:val="006F5AE5"/>
    <w:rsid w:val="006F6E78"/>
    <w:rsid w:val="006F79DD"/>
    <w:rsid w:val="00700852"/>
    <w:rsid w:val="00700C74"/>
    <w:rsid w:val="0070449C"/>
    <w:rsid w:val="007044A9"/>
    <w:rsid w:val="007061D5"/>
    <w:rsid w:val="0071338B"/>
    <w:rsid w:val="00714582"/>
    <w:rsid w:val="007148D0"/>
    <w:rsid w:val="0071497A"/>
    <w:rsid w:val="00714C95"/>
    <w:rsid w:val="007159D2"/>
    <w:rsid w:val="00716E16"/>
    <w:rsid w:val="0072070C"/>
    <w:rsid w:val="0072296E"/>
    <w:rsid w:val="0072441D"/>
    <w:rsid w:val="0072477E"/>
    <w:rsid w:val="007257A4"/>
    <w:rsid w:val="007308CD"/>
    <w:rsid w:val="0073313E"/>
    <w:rsid w:val="00735FA3"/>
    <w:rsid w:val="00737922"/>
    <w:rsid w:val="0074112C"/>
    <w:rsid w:val="00741CE7"/>
    <w:rsid w:val="00744B07"/>
    <w:rsid w:val="0074531F"/>
    <w:rsid w:val="00745D80"/>
    <w:rsid w:val="00747D38"/>
    <w:rsid w:val="00750D74"/>
    <w:rsid w:val="00752D20"/>
    <w:rsid w:val="00754A06"/>
    <w:rsid w:val="00754CAD"/>
    <w:rsid w:val="00755D57"/>
    <w:rsid w:val="00756BB9"/>
    <w:rsid w:val="0076045F"/>
    <w:rsid w:val="007607D3"/>
    <w:rsid w:val="0077028C"/>
    <w:rsid w:val="00773E65"/>
    <w:rsid w:val="00776EED"/>
    <w:rsid w:val="00777B0B"/>
    <w:rsid w:val="00780B98"/>
    <w:rsid w:val="00780FF7"/>
    <w:rsid w:val="00781A13"/>
    <w:rsid w:val="00782D55"/>
    <w:rsid w:val="00784F90"/>
    <w:rsid w:val="00791813"/>
    <w:rsid w:val="00791930"/>
    <w:rsid w:val="00795FF0"/>
    <w:rsid w:val="00797158"/>
    <w:rsid w:val="007978A1"/>
    <w:rsid w:val="007A3584"/>
    <w:rsid w:val="007A38A8"/>
    <w:rsid w:val="007A7C3E"/>
    <w:rsid w:val="007A7CC5"/>
    <w:rsid w:val="007B47E6"/>
    <w:rsid w:val="007B4A65"/>
    <w:rsid w:val="007B5705"/>
    <w:rsid w:val="007B5DA6"/>
    <w:rsid w:val="007B602E"/>
    <w:rsid w:val="007B679B"/>
    <w:rsid w:val="007C051B"/>
    <w:rsid w:val="007C13A9"/>
    <w:rsid w:val="007C146B"/>
    <w:rsid w:val="007C2859"/>
    <w:rsid w:val="007C3CDB"/>
    <w:rsid w:val="007C45D6"/>
    <w:rsid w:val="007C46C6"/>
    <w:rsid w:val="007C76B8"/>
    <w:rsid w:val="007D0CBF"/>
    <w:rsid w:val="007D1B47"/>
    <w:rsid w:val="007D348B"/>
    <w:rsid w:val="007D76DB"/>
    <w:rsid w:val="007E04A4"/>
    <w:rsid w:val="007E12EB"/>
    <w:rsid w:val="007E39A1"/>
    <w:rsid w:val="007E4552"/>
    <w:rsid w:val="007E757B"/>
    <w:rsid w:val="007F3340"/>
    <w:rsid w:val="007F3D14"/>
    <w:rsid w:val="007F60C7"/>
    <w:rsid w:val="008021D3"/>
    <w:rsid w:val="00802286"/>
    <w:rsid w:val="00802CD2"/>
    <w:rsid w:val="008037FC"/>
    <w:rsid w:val="00805022"/>
    <w:rsid w:val="00806342"/>
    <w:rsid w:val="00807EDB"/>
    <w:rsid w:val="00811F15"/>
    <w:rsid w:val="00813AFA"/>
    <w:rsid w:val="0081684D"/>
    <w:rsid w:val="00816E3B"/>
    <w:rsid w:val="008237A3"/>
    <w:rsid w:val="00825434"/>
    <w:rsid w:val="008272C2"/>
    <w:rsid w:val="008273CC"/>
    <w:rsid w:val="00833A30"/>
    <w:rsid w:val="008344AC"/>
    <w:rsid w:val="00835861"/>
    <w:rsid w:val="008362C9"/>
    <w:rsid w:val="0083756A"/>
    <w:rsid w:val="00837D2F"/>
    <w:rsid w:val="008427AD"/>
    <w:rsid w:val="00842D17"/>
    <w:rsid w:val="0084694F"/>
    <w:rsid w:val="00847637"/>
    <w:rsid w:val="0085358C"/>
    <w:rsid w:val="0085390A"/>
    <w:rsid w:val="008544D1"/>
    <w:rsid w:val="00855B88"/>
    <w:rsid w:val="00855F7F"/>
    <w:rsid w:val="00857161"/>
    <w:rsid w:val="00860ED3"/>
    <w:rsid w:val="00860F29"/>
    <w:rsid w:val="008617CD"/>
    <w:rsid w:val="008638D4"/>
    <w:rsid w:val="008650A4"/>
    <w:rsid w:val="008655A8"/>
    <w:rsid w:val="008662CD"/>
    <w:rsid w:val="008706A0"/>
    <w:rsid w:val="00870B6F"/>
    <w:rsid w:val="008712BA"/>
    <w:rsid w:val="008714F4"/>
    <w:rsid w:val="00872093"/>
    <w:rsid w:val="00872095"/>
    <w:rsid w:val="0087350A"/>
    <w:rsid w:val="008757EB"/>
    <w:rsid w:val="0087611A"/>
    <w:rsid w:val="008774C6"/>
    <w:rsid w:val="008822E7"/>
    <w:rsid w:val="0088355C"/>
    <w:rsid w:val="0088394A"/>
    <w:rsid w:val="008845D0"/>
    <w:rsid w:val="00884CBF"/>
    <w:rsid w:val="008856B7"/>
    <w:rsid w:val="00890218"/>
    <w:rsid w:val="008921F1"/>
    <w:rsid w:val="00892DD7"/>
    <w:rsid w:val="008973AE"/>
    <w:rsid w:val="008973C5"/>
    <w:rsid w:val="00897ED5"/>
    <w:rsid w:val="008A1D3A"/>
    <w:rsid w:val="008A5BE1"/>
    <w:rsid w:val="008A62FA"/>
    <w:rsid w:val="008A6771"/>
    <w:rsid w:val="008A6958"/>
    <w:rsid w:val="008A70F6"/>
    <w:rsid w:val="008B3A15"/>
    <w:rsid w:val="008B41F0"/>
    <w:rsid w:val="008B4627"/>
    <w:rsid w:val="008B5E7F"/>
    <w:rsid w:val="008B64FC"/>
    <w:rsid w:val="008C1126"/>
    <w:rsid w:val="008C1CC7"/>
    <w:rsid w:val="008C3899"/>
    <w:rsid w:val="008C5150"/>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2109"/>
    <w:rsid w:val="008E5097"/>
    <w:rsid w:val="008E5B1B"/>
    <w:rsid w:val="008F17C1"/>
    <w:rsid w:val="008F1B15"/>
    <w:rsid w:val="008F4CB5"/>
    <w:rsid w:val="008F4E94"/>
    <w:rsid w:val="008F5C11"/>
    <w:rsid w:val="008F6151"/>
    <w:rsid w:val="008F7739"/>
    <w:rsid w:val="009005C8"/>
    <w:rsid w:val="00900A88"/>
    <w:rsid w:val="00900AA7"/>
    <w:rsid w:val="00902F40"/>
    <w:rsid w:val="009033CD"/>
    <w:rsid w:val="009055C8"/>
    <w:rsid w:val="00906CF3"/>
    <w:rsid w:val="00907CB8"/>
    <w:rsid w:val="00910A5A"/>
    <w:rsid w:val="00910A7D"/>
    <w:rsid w:val="009138B5"/>
    <w:rsid w:val="00914AA5"/>
    <w:rsid w:val="009157B5"/>
    <w:rsid w:val="00916DE4"/>
    <w:rsid w:val="009211DD"/>
    <w:rsid w:val="009224EE"/>
    <w:rsid w:val="00922AE3"/>
    <w:rsid w:val="0092429F"/>
    <w:rsid w:val="009255F0"/>
    <w:rsid w:val="00926599"/>
    <w:rsid w:val="00931E24"/>
    <w:rsid w:val="0093456F"/>
    <w:rsid w:val="0093459B"/>
    <w:rsid w:val="009350C6"/>
    <w:rsid w:val="009408A8"/>
    <w:rsid w:val="0094151D"/>
    <w:rsid w:val="009432BC"/>
    <w:rsid w:val="00944A11"/>
    <w:rsid w:val="00944D1B"/>
    <w:rsid w:val="00945599"/>
    <w:rsid w:val="009463BB"/>
    <w:rsid w:val="00946DF7"/>
    <w:rsid w:val="00947185"/>
    <w:rsid w:val="00947A8A"/>
    <w:rsid w:val="0095101F"/>
    <w:rsid w:val="00951EE1"/>
    <w:rsid w:val="00953A35"/>
    <w:rsid w:val="00954090"/>
    <w:rsid w:val="00957DE7"/>
    <w:rsid w:val="009630C7"/>
    <w:rsid w:val="009636EC"/>
    <w:rsid w:val="00966294"/>
    <w:rsid w:val="00967B77"/>
    <w:rsid w:val="00971681"/>
    <w:rsid w:val="00971D16"/>
    <w:rsid w:val="00972D5E"/>
    <w:rsid w:val="00976823"/>
    <w:rsid w:val="00977EAB"/>
    <w:rsid w:val="00982318"/>
    <w:rsid w:val="00983806"/>
    <w:rsid w:val="0098640D"/>
    <w:rsid w:val="00987312"/>
    <w:rsid w:val="009910F5"/>
    <w:rsid w:val="00991355"/>
    <w:rsid w:val="009928A6"/>
    <w:rsid w:val="009930FB"/>
    <w:rsid w:val="009A05BE"/>
    <w:rsid w:val="009A258A"/>
    <w:rsid w:val="009A2A6C"/>
    <w:rsid w:val="009A2EA2"/>
    <w:rsid w:val="009B1788"/>
    <w:rsid w:val="009B18ED"/>
    <w:rsid w:val="009B57DD"/>
    <w:rsid w:val="009B5BB7"/>
    <w:rsid w:val="009B5BD7"/>
    <w:rsid w:val="009B6830"/>
    <w:rsid w:val="009B7773"/>
    <w:rsid w:val="009C06D1"/>
    <w:rsid w:val="009C20B0"/>
    <w:rsid w:val="009C52CF"/>
    <w:rsid w:val="009C572B"/>
    <w:rsid w:val="009C5A63"/>
    <w:rsid w:val="009C5C07"/>
    <w:rsid w:val="009D0D42"/>
    <w:rsid w:val="009D0D66"/>
    <w:rsid w:val="009D1014"/>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6098"/>
    <w:rsid w:val="00A0694E"/>
    <w:rsid w:val="00A11F1A"/>
    <w:rsid w:val="00A14D14"/>
    <w:rsid w:val="00A15530"/>
    <w:rsid w:val="00A16BDA"/>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415BC"/>
    <w:rsid w:val="00A43E3C"/>
    <w:rsid w:val="00A43EBB"/>
    <w:rsid w:val="00A4515B"/>
    <w:rsid w:val="00A454BE"/>
    <w:rsid w:val="00A465BF"/>
    <w:rsid w:val="00A473B8"/>
    <w:rsid w:val="00A51DDC"/>
    <w:rsid w:val="00A520BC"/>
    <w:rsid w:val="00A536D9"/>
    <w:rsid w:val="00A53A00"/>
    <w:rsid w:val="00A569BC"/>
    <w:rsid w:val="00A57C40"/>
    <w:rsid w:val="00A655BD"/>
    <w:rsid w:val="00A657DA"/>
    <w:rsid w:val="00A676F6"/>
    <w:rsid w:val="00A7087F"/>
    <w:rsid w:val="00A71CE2"/>
    <w:rsid w:val="00A72AC9"/>
    <w:rsid w:val="00A74D9E"/>
    <w:rsid w:val="00A75169"/>
    <w:rsid w:val="00A838FA"/>
    <w:rsid w:val="00A85409"/>
    <w:rsid w:val="00A91333"/>
    <w:rsid w:val="00A91702"/>
    <w:rsid w:val="00A922E6"/>
    <w:rsid w:val="00A93175"/>
    <w:rsid w:val="00A93904"/>
    <w:rsid w:val="00A9430E"/>
    <w:rsid w:val="00A96577"/>
    <w:rsid w:val="00A967B0"/>
    <w:rsid w:val="00A96EF2"/>
    <w:rsid w:val="00A971EB"/>
    <w:rsid w:val="00A9753D"/>
    <w:rsid w:val="00AA25DB"/>
    <w:rsid w:val="00AA4B4E"/>
    <w:rsid w:val="00AA5B77"/>
    <w:rsid w:val="00AB1C71"/>
    <w:rsid w:val="00AB5B33"/>
    <w:rsid w:val="00AB6361"/>
    <w:rsid w:val="00AB6DA4"/>
    <w:rsid w:val="00AC39BB"/>
    <w:rsid w:val="00AC4BE5"/>
    <w:rsid w:val="00AD01EA"/>
    <w:rsid w:val="00AD1A5C"/>
    <w:rsid w:val="00AD32E0"/>
    <w:rsid w:val="00AD3D0B"/>
    <w:rsid w:val="00AE1C1F"/>
    <w:rsid w:val="00AE4424"/>
    <w:rsid w:val="00AE4446"/>
    <w:rsid w:val="00AE555E"/>
    <w:rsid w:val="00AE58AB"/>
    <w:rsid w:val="00AE704D"/>
    <w:rsid w:val="00AF0EB2"/>
    <w:rsid w:val="00AF19F1"/>
    <w:rsid w:val="00AF2F8A"/>
    <w:rsid w:val="00AF30FC"/>
    <w:rsid w:val="00AF3B7C"/>
    <w:rsid w:val="00AF3DCE"/>
    <w:rsid w:val="00AF7FB4"/>
    <w:rsid w:val="00B00DC5"/>
    <w:rsid w:val="00B00E14"/>
    <w:rsid w:val="00B01226"/>
    <w:rsid w:val="00B012E4"/>
    <w:rsid w:val="00B012FF"/>
    <w:rsid w:val="00B0166A"/>
    <w:rsid w:val="00B0179D"/>
    <w:rsid w:val="00B017E9"/>
    <w:rsid w:val="00B01809"/>
    <w:rsid w:val="00B03111"/>
    <w:rsid w:val="00B051C9"/>
    <w:rsid w:val="00B07BC9"/>
    <w:rsid w:val="00B113F8"/>
    <w:rsid w:val="00B11E8E"/>
    <w:rsid w:val="00B13827"/>
    <w:rsid w:val="00B1546B"/>
    <w:rsid w:val="00B154FF"/>
    <w:rsid w:val="00B1592B"/>
    <w:rsid w:val="00B163EB"/>
    <w:rsid w:val="00B22290"/>
    <w:rsid w:val="00B26A04"/>
    <w:rsid w:val="00B26CD4"/>
    <w:rsid w:val="00B30218"/>
    <w:rsid w:val="00B30E56"/>
    <w:rsid w:val="00B30FD2"/>
    <w:rsid w:val="00B315D2"/>
    <w:rsid w:val="00B33919"/>
    <w:rsid w:val="00B353C7"/>
    <w:rsid w:val="00B3632A"/>
    <w:rsid w:val="00B408A9"/>
    <w:rsid w:val="00B40EA0"/>
    <w:rsid w:val="00B415E7"/>
    <w:rsid w:val="00B41FBB"/>
    <w:rsid w:val="00B4649C"/>
    <w:rsid w:val="00B46959"/>
    <w:rsid w:val="00B47194"/>
    <w:rsid w:val="00B47BF3"/>
    <w:rsid w:val="00B50B2F"/>
    <w:rsid w:val="00B529E0"/>
    <w:rsid w:val="00B55071"/>
    <w:rsid w:val="00B56E13"/>
    <w:rsid w:val="00B60A5F"/>
    <w:rsid w:val="00B60EEA"/>
    <w:rsid w:val="00B60F2E"/>
    <w:rsid w:val="00B61398"/>
    <w:rsid w:val="00B616A9"/>
    <w:rsid w:val="00B62E55"/>
    <w:rsid w:val="00B63D9D"/>
    <w:rsid w:val="00B655D9"/>
    <w:rsid w:val="00B656E8"/>
    <w:rsid w:val="00B663F3"/>
    <w:rsid w:val="00B665E6"/>
    <w:rsid w:val="00B66724"/>
    <w:rsid w:val="00B70127"/>
    <w:rsid w:val="00B725AC"/>
    <w:rsid w:val="00B74DCE"/>
    <w:rsid w:val="00B75246"/>
    <w:rsid w:val="00B764A6"/>
    <w:rsid w:val="00B776D8"/>
    <w:rsid w:val="00B80C41"/>
    <w:rsid w:val="00B81BAC"/>
    <w:rsid w:val="00B81E6C"/>
    <w:rsid w:val="00B82ACB"/>
    <w:rsid w:val="00B840B6"/>
    <w:rsid w:val="00B85B1D"/>
    <w:rsid w:val="00B86448"/>
    <w:rsid w:val="00B92D17"/>
    <w:rsid w:val="00B93710"/>
    <w:rsid w:val="00B96C72"/>
    <w:rsid w:val="00B9742C"/>
    <w:rsid w:val="00B97B66"/>
    <w:rsid w:val="00BA21C1"/>
    <w:rsid w:val="00BA3A2C"/>
    <w:rsid w:val="00BA42B9"/>
    <w:rsid w:val="00BA7538"/>
    <w:rsid w:val="00BB2378"/>
    <w:rsid w:val="00BB3843"/>
    <w:rsid w:val="00BB389D"/>
    <w:rsid w:val="00BC11C4"/>
    <w:rsid w:val="00BC14F4"/>
    <w:rsid w:val="00BC1DA9"/>
    <w:rsid w:val="00BC4AF7"/>
    <w:rsid w:val="00BC655C"/>
    <w:rsid w:val="00BC6B17"/>
    <w:rsid w:val="00BC7DC6"/>
    <w:rsid w:val="00BD2327"/>
    <w:rsid w:val="00BD370D"/>
    <w:rsid w:val="00BD3BB9"/>
    <w:rsid w:val="00BD6A87"/>
    <w:rsid w:val="00BD7927"/>
    <w:rsid w:val="00BE1875"/>
    <w:rsid w:val="00BE1BFE"/>
    <w:rsid w:val="00BE1CCE"/>
    <w:rsid w:val="00BE4432"/>
    <w:rsid w:val="00BE729E"/>
    <w:rsid w:val="00BF1A1C"/>
    <w:rsid w:val="00BF3D9C"/>
    <w:rsid w:val="00BF48A8"/>
    <w:rsid w:val="00BF4D53"/>
    <w:rsid w:val="00BF563A"/>
    <w:rsid w:val="00C00781"/>
    <w:rsid w:val="00C012CD"/>
    <w:rsid w:val="00C06457"/>
    <w:rsid w:val="00C11738"/>
    <w:rsid w:val="00C15163"/>
    <w:rsid w:val="00C15F9C"/>
    <w:rsid w:val="00C1728D"/>
    <w:rsid w:val="00C20D4C"/>
    <w:rsid w:val="00C2198C"/>
    <w:rsid w:val="00C23E0D"/>
    <w:rsid w:val="00C2626B"/>
    <w:rsid w:val="00C26FCA"/>
    <w:rsid w:val="00C316E6"/>
    <w:rsid w:val="00C31DE4"/>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35C"/>
    <w:rsid w:val="00C57D57"/>
    <w:rsid w:val="00C60E25"/>
    <w:rsid w:val="00C616D5"/>
    <w:rsid w:val="00C64284"/>
    <w:rsid w:val="00C6616C"/>
    <w:rsid w:val="00C706B2"/>
    <w:rsid w:val="00C71708"/>
    <w:rsid w:val="00C75A55"/>
    <w:rsid w:val="00C76587"/>
    <w:rsid w:val="00C77B2A"/>
    <w:rsid w:val="00C8182D"/>
    <w:rsid w:val="00C81D22"/>
    <w:rsid w:val="00C84EBA"/>
    <w:rsid w:val="00C85C30"/>
    <w:rsid w:val="00C86410"/>
    <w:rsid w:val="00C86AC2"/>
    <w:rsid w:val="00C907D6"/>
    <w:rsid w:val="00C915A8"/>
    <w:rsid w:val="00C91636"/>
    <w:rsid w:val="00C92D2E"/>
    <w:rsid w:val="00C94540"/>
    <w:rsid w:val="00C94D8A"/>
    <w:rsid w:val="00C96CEC"/>
    <w:rsid w:val="00C97AB7"/>
    <w:rsid w:val="00C97B2B"/>
    <w:rsid w:val="00CA0E4F"/>
    <w:rsid w:val="00CA10B4"/>
    <w:rsid w:val="00CA1B01"/>
    <w:rsid w:val="00CA2845"/>
    <w:rsid w:val="00CA2AE5"/>
    <w:rsid w:val="00CA61C6"/>
    <w:rsid w:val="00CA62EC"/>
    <w:rsid w:val="00CB31F4"/>
    <w:rsid w:val="00CB6669"/>
    <w:rsid w:val="00CB7FB3"/>
    <w:rsid w:val="00CC11BB"/>
    <w:rsid w:val="00CC1C90"/>
    <w:rsid w:val="00CC22A7"/>
    <w:rsid w:val="00CC405A"/>
    <w:rsid w:val="00CC673F"/>
    <w:rsid w:val="00CC7363"/>
    <w:rsid w:val="00CD5284"/>
    <w:rsid w:val="00CD5880"/>
    <w:rsid w:val="00CD58B1"/>
    <w:rsid w:val="00CD79A7"/>
    <w:rsid w:val="00CE006F"/>
    <w:rsid w:val="00CE02E0"/>
    <w:rsid w:val="00CE21BB"/>
    <w:rsid w:val="00CE51EB"/>
    <w:rsid w:val="00CF099A"/>
    <w:rsid w:val="00CF25FC"/>
    <w:rsid w:val="00CF2AA6"/>
    <w:rsid w:val="00CF2E87"/>
    <w:rsid w:val="00CF31E7"/>
    <w:rsid w:val="00CF3F0A"/>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5573"/>
    <w:rsid w:val="00D35739"/>
    <w:rsid w:val="00D36110"/>
    <w:rsid w:val="00D37ED1"/>
    <w:rsid w:val="00D41ADC"/>
    <w:rsid w:val="00D41D91"/>
    <w:rsid w:val="00D42232"/>
    <w:rsid w:val="00D428EB"/>
    <w:rsid w:val="00D434F6"/>
    <w:rsid w:val="00D4537E"/>
    <w:rsid w:val="00D458F9"/>
    <w:rsid w:val="00D4735F"/>
    <w:rsid w:val="00D476CF"/>
    <w:rsid w:val="00D5099A"/>
    <w:rsid w:val="00D51EB4"/>
    <w:rsid w:val="00D52167"/>
    <w:rsid w:val="00D5407C"/>
    <w:rsid w:val="00D54210"/>
    <w:rsid w:val="00D547BA"/>
    <w:rsid w:val="00D56236"/>
    <w:rsid w:val="00D577B8"/>
    <w:rsid w:val="00D60B3E"/>
    <w:rsid w:val="00D62A82"/>
    <w:rsid w:val="00D62D33"/>
    <w:rsid w:val="00D6465B"/>
    <w:rsid w:val="00D66134"/>
    <w:rsid w:val="00D66260"/>
    <w:rsid w:val="00D66FD4"/>
    <w:rsid w:val="00D678FF"/>
    <w:rsid w:val="00D70280"/>
    <w:rsid w:val="00D757C2"/>
    <w:rsid w:val="00D77157"/>
    <w:rsid w:val="00D77889"/>
    <w:rsid w:val="00D84A10"/>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EA9"/>
    <w:rsid w:val="00DB010F"/>
    <w:rsid w:val="00DB0802"/>
    <w:rsid w:val="00DB1B85"/>
    <w:rsid w:val="00DB48A8"/>
    <w:rsid w:val="00DB4DC9"/>
    <w:rsid w:val="00DB4F48"/>
    <w:rsid w:val="00DB52DA"/>
    <w:rsid w:val="00DB61A5"/>
    <w:rsid w:val="00DB6248"/>
    <w:rsid w:val="00DB625A"/>
    <w:rsid w:val="00DB6C97"/>
    <w:rsid w:val="00DC0680"/>
    <w:rsid w:val="00DC21B5"/>
    <w:rsid w:val="00DC54F4"/>
    <w:rsid w:val="00DC5FFE"/>
    <w:rsid w:val="00DC680C"/>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4572"/>
    <w:rsid w:val="00E06B3E"/>
    <w:rsid w:val="00E116A6"/>
    <w:rsid w:val="00E1325E"/>
    <w:rsid w:val="00E14A7B"/>
    <w:rsid w:val="00E174C8"/>
    <w:rsid w:val="00E21FCB"/>
    <w:rsid w:val="00E300E9"/>
    <w:rsid w:val="00E3021D"/>
    <w:rsid w:val="00E31A86"/>
    <w:rsid w:val="00E3213D"/>
    <w:rsid w:val="00E32CD8"/>
    <w:rsid w:val="00E32E0C"/>
    <w:rsid w:val="00E34005"/>
    <w:rsid w:val="00E34CFF"/>
    <w:rsid w:val="00E369CC"/>
    <w:rsid w:val="00E419C2"/>
    <w:rsid w:val="00E41AFA"/>
    <w:rsid w:val="00E42437"/>
    <w:rsid w:val="00E425E3"/>
    <w:rsid w:val="00E437FC"/>
    <w:rsid w:val="00E45CF4"/>
    <w:rsid w:val="00E50168"/>
    <w:rsid w:val="00E50859"/>
    <w:rsid w:val="00E536B2"/>
    <w:rsid w:val="00E54591"/>
    <w:rsid w:val="00E54645"/>
    <w:rsid w:val="00E5538E"/>
    <w:rsid w:val="00E57033"/>
    <w:rsid w:val="00E5710C"/>
    <w:rsid w:val="00E57868"/>
    <w:rsid w:val="00E578EB"/>
    <w:rsid w:val="00E60026"/>
    <w:rsid w:val="00E60288"/>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6CD9"/>
    <w:rsid w:val="00E96FF5"/>
    <w:rsid w:val="00E97F49"/>
    <w:rsid w:val="00EA02C3"/>
    <w:rsid w:val="00EA05EA"/>
    <w:rsid w:val="00EA0645"/>
    <w:rsid w:val="00EA0C4D"/>
    <w:rsid w:val="00EA1C52"/>
    <w:rsid w:val="00EA32AE"/>
    <w:rsid w:val="00EA3DA2"/>
    <w:rsid w:val="00EA421B"/>
    <w:rsid w:val="00EA5434"/>
    <w:rsid w:val="00EB13F9"/>
    <w:rsid w:val="00EB1721"/>
    <w:rsid w:val="00EB1918"/>
    <w:rsid w:val="00EB1D04"/>
    <w:rsid w:val="00EB26AA"/>
    <w:rsid w:val="00EB3EAC"/>
    <w:rsid w:val="00EB41C3"/>
    <w:rsid w:val="00EB5A7A"/>
    <w:rsid w:val="00EB5F82"/>
    <w:rsid w:val="00EB7B98"/>
    <w:rsid w:val="00EC1502"/>
    <w:rsid w:val="00EC4BF6"/>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638D"/>
    <w:rsid w:val="00EF3538"/>
    <w:rsid w:val="00EF59C1"/>
    <w:rsid w:val="00EF6528"/>
    <w:rsid w:val="00EF79C7"/>
    <w:rsid w:val="00F017E6"/>
    <w:rsid w:val="00F03647"/>
    <w:rsid w:val="00F05FCE"/>
    <w:rsid w:val="00F07334"/>
    <w:rsid w:val="00F1021F"/>
    <w:rsid w:val="00F10B86"/>
    <w:rsid w:val="00F10FDE"/>
    <w:rsid w:val="00F130C5"/>
    <w:rsid w:val="00F141AF"/>
    <w:rsid w:val="00F15FAE"/>
    <w:rsid w:val="00F172D8"/>
    <w:rsid w:val="00F20278"/>
    <w:rsid w:val="00F2078D"/>
    <w:rsid w:val="00F20BEA"/>
    <w:rsid w:val="00F220CC"/>
    <w:rsid w:val="00F2305C"/>
    <w:rsid w:val="00F236F6"/>
    <w:rsid w:val="00F23D6E"/>
    <w:rsid w:val="00F32587"/>
    <w:rsid w:val="00F329B4"/>
    <w:rsid w:val="00F33E9C"/>
    <w:rsid w:val="00F35405"/>
    <w:rsid w:val="00F4006B"/>
    <w:rsid w:val="00F400AB"/>
    <w:rsid w:val="00F40BDA"/>
    <w:rsid w:val="00F410D5"/>
    <w:rsid w:val="00F42299"/>
    <w:rsid w:val="00F42489"/>
    <w:rsid w:val="00F435A0"/>
    <w:rsid w:val="00F4435D"/>
    <w:rsid w:val="00F47FCD"/>
    <w:rsid w:val="00F51BC0"/>
    <w:rsid w:val="00F552F9"/>
    <w:rsid w:val="00F608FA"/>
    <w:rsid w:val="00F609A9"/>
    <w:rsid w:val="00F61738"/>
    <w:rsid w:val="00F63391"/>
    <w:rsid w:val="00F6425F"/>
    <w:rsid w:val="00F650A3"/>
    <w:rsid w:val="00F6536A"/>
    <w:rsid w:val="00F661FE"/>
    <w:rsid w:val="00F6647C"/>
    <w:rsid w:val="00F67B00"/>
    <w:rsid w:val="00F7344A"/>
    <w:rsid w:val="00F73563"/>
    <w:rsid w:val="00F7617C"/>
    <w:rsid w:val="00F773B7"/>
    <w:rsid w:val="00F82256"/>
    <w:rsid w:val="00F82EC7"/>
    <w:rsid w:val="00F86A82"/>
    <w:rsid w:val="00F877D6"/>
    <w:rsid w:val="00F92088"/>
    <w:rsid w:val="00F92AEB"/>
    <w:rsid w:val="00F92F5B"/>
    <w:rsid w:val="00F93663"/>
    <w:rsid w:val="00F9404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D0366"/>
    <w:rsid w:val="00FD2212"/>
    <w:rsid w:val="00FD790E"/>
    <w:rsid w:val="00FE2549"/>
    <w:rsid w:val="00FE510C"/>
    <w:rsid w:val="00FE6710"/>
    <w:rsid w:val="00FE6741"/>
    <w:rsid w:val="00FE6C3F"/>
    <w:rsid w:val="00FE75A3"/>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81054-D9B0-4B01-8B43-4B85270D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2</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3</cp:revision>
  <cp:lastPrinted>2018-09-12T16:23:00Z</cp:lastPrinted>
  <dcterms:created xsi:type="dcterms:W3CDTF">2018-09-12T16:21:00Z</dcterms:created>
  <dcterms:modified xsi:type="dcterms:W3CDTF">2018-09-13T14:13:00Z</dcterms:modified>
</cp:coreProperties>
</file>