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9C5A63" w:rsidRDefault="0040423E" w:rsidP="0040423E">
      <w:pPr>
        <w:rPr>
          <w:rFonts w:ascii="Times New Roman" w:hAnsi="Times New Roman"/>
        </w:rPr>
      </w:pPr>
      <w:bookmarkStart w:id="0" w:name="_GoBack"/>
      <w:bookmarkEnd w:id="0"/>
      <w:r w:rsidRPr="009C5A63">
        <w:rPr>
          <w:rFonts w:ascii="Times New Roman" w:hAnsi="Times New Roman"/>
        </w:rPr>
        <w:t>MINUTES OF THE REGULAR MEETING OF THE CITY COUNCIL OF THE CITY OF ROUNDUP HELD ON</w:t>
      </w:r>
      <w:r w:rsidR="004F37D0" w:rsidRPr="009C5A63">
        <w:rPr>
          <w:rFonts w:ascii="Times New Roman" w:hAnsi="Times New Roman"/>
        </w:rPr>
        <w:t xml:space="preserve"> </w:t>
      </w:r>
      <w:r w:rsidR="00490E35">
        <w:rPr>
          <w:rFonts w:ascii="Times New Roman" w:hAnsi="Times New Roman"/>
        </w:rPr>
        <w:t>December 5</w:t>
      </w:r>
      <w:r w:rsidR="00196B0F" w:rsidRPr="009C5A63">
        <w:rPr>
          <w:rFonts w:ascii="Times New Roman" w:hAnsi="Times New Roman"/>
        </w:rPr>
        <w:t>,</w:t>
      </w:r>
      <w:r w:rsidR="00B776D8" w:rsidRPr="009C5A63">
        <w:rPr>
          <w:rFonts w:ascii="Times New Roman" w:hAnsi="Times New Roman"/>
        </w:rPr>
        <w:t xml:space="preserve"> 2017</w:t>
      </w:r>
      <w:r w:rsidR="00E6711D" w:rsidRPr="009C5A63">
        <w:rPr>
          <w:rFonts w:ascii="Times New Roman" w:hAnsi="Times New Roman"/>
        </w:rPr>
        <w:t xml:space="preserve"> AT</w:t>
      </w:r>
      <w:r w:rsidR="00503D0D" w:rsidRPr="009C5A63">
        <w:rPr>
          <w:rFonts w:ascii="Times New Roman" w:hAnsi="Times New Roman"/>
        </w:rPr>
        <w:t xml:space="preserve"> 7</w:t>
      </w:r>
      <w:r w:rsidR="00490E35">
        <w:rPr>
          <w:rFonts w:ascii="Times New Roman" w:hAnsi="Times New Roman"/>
        </w:rPr>
        <w:t>:01</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4B2D08" w:rsidRPr="009C5A63" w:rsidRDefault="004B2D08" w:rsidP="0040423E">
      <w:pPr>
        <w:rPr>
          <w:rFonts w:ascii="Times New Roman" w:hAnsi="Times New Roman"/>
        </w:rPr>
      </w:pPr>
    </w:p>
    <w:p w:rsidR="009B7773" w:rsidRPr="009C5A63" w:rsidRDefault="0021014C"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6F2812" w:rsidRPr="009C5A63">
        <w:rPr>
          <w:rFonts w:ascii="Times New Roman" w:hAnsi="Times New Roman"/>
        </w:rPr>
        <w:t xml:space="preserve"> </w:t>
      </w:r>
      <w:r w:rsidR="00D12A8A" w:rsidRPr="009C5A63">
        <w:rPr>
          <w:rFonts w:ascii="Times New Roman" w:hAnsi="Times New Roman"/>
        </w:rPr>
        <w:t>Liggett,</w:t>
      </w:r>
      <w:r w:rsidR="005305E3">
        <w:rPr>
          <w:rFonts w:ascii="Times New Roman" w:hAnsi="Times New Roman"/>
        </w:rPr>
        <w:t xml:space="preserve"> </w:t>
      </w:r>
      <w:r w:rsidR="00490E35">
        <w:rPr>
          <w:rFonts w:ascii="Times New Roman" w:hAnsi="Times New Roman"/>
        </w:rPr>
        <w:t xml:space="preserve">Schladweiler, </w:t>
      </w:r>
      <w:r w:rsidR="003B237B" w:rsidRPr="009C5A63">
        <w:rPr>
          <w:rFonts w:ascii="Times New Roman" w:hAnsi="Times New Roman"/>
        </w:rPr>
        <w:t>Weitzeil</w:t>
      </w:r>
      <w:r w:rsidR="005305E3" w:rsidRPr="009C5A63">
        <w:rPr>
          <w:rFonts w:ascii="Times New Roman" w:hAnsi="Times New Roman"/>
        </w:rPr>
        <w:t xml:space="preserve">, </w:t>
      </w:r>
      <w:r w:rsidR="00490E35">
        <w:rPr>
          <w:rFonts w:ascii="Times New Roman" w:hAnsi="Times New Roman"/>
        </w:rPr>
        <w:t xml:space="preserve">Perrella, </w:t>
      </w:r>
      <w:r w:rsidR="005305E3" w:rsidRPr="009C5A63">
        <w:rPr>
          <w:rFonts w:ascii="Times New Roman" w:hAnsi="Times New Roman"/>
        </w:rPr>
        <w:t>Griffith</w:t>
      </w:r>
      <w:r w:rsidR="005305E3">
        <w:rPr>
          <w:rFonts w:ascii="Times New Roman" w:hAnsi="Times New Roman"/>
        </w:rPr>
        <w:t xml:space="preserve"> III, Toombs and Griffith</w:t>
      </w:r>
      <w:r w:rsidR="001A756A">
        <w:rPr>
          <w:rFonts w:ascii="Times New Roman" w:hAnsi="Times New Roman"/>
        </w:rPr>
        <w:t xml:space="preserve"> 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were </w:t>
      </w:r>
      <w:r w:rsidR="00490E35">
        <w:rPr>
          <w:rFonts w:ascii="Times New Roman" w:hAnsi="Times New Roman"/>
        </w:rPr>
        <w:t xml:space="preserve">Attorney Lundvall, </w:t>
      </w:r>
      <w:r w:rsidR="009636EC" w:rsidRPr="009C5A63">
        <w:rPr>
          <w:rFonts w:ascii="Times New Roman" w:hAnsi="Times New Roman"/>
        </w:rPr>
        <w:t>Assistant</w:t>
      </w:r>
      <w:r w:rsidR="004F37D0" w:rsidRPr="009C5A63">
        <w:rPr>
          <w:rFonts w:ascii="Times New Roman" w:hAnsi="Times New Roman"/>
        </w:rPr>
        <w:t xml:space="preserve"> Clerk Mann</w:t>
      </w:r>
      <w:r w:rsidR="009636EC" w:rsidRPr="009C5A63">
        <w:rPr>
          <w:rFonts w:ascii="Times New Roman" w:hAnsi="Times New Roman"/>
        </w:rPr>
        <w:t xml:space="preserve"> and Director Sibley</w:t>
      </w:r>
      <w:r w:rsidR="006F2812" w:rsidRPr="009C5A63">
        <w:rPr>
          <w:rFonts w:ascii="Times New Roman" w:hAnsi="Times New Roman"/>
        </w:rPr>
        <w:t>.</w:t>
      </w:r>
      <w:r w:rsidR="009636EC" w:rsidRPr="009C5A63">
        <w:rPr>
          <w:rFonts w:ascii="Times New Roman" w:hAnsi="Times New Roman"/>
        </w:rPr>
        <w:t xml:space="preserve"> </w:t>
      </w:r>
      <w:r w:rsidR="00490E35">
        <w:rPr>
          <w:rFonts w:ascii="Times New Roman" w:hAnsi="Times New Roman"/>
        </w:rPr>
        <w:t>Picchioni</w:t>
      </w:r>
      <w:r w:rsidR="005305E3">
        <w:rPr>
          <w:rFonts w:ascii="Times New Roman" w:hAnsi="Times New Roman"/>
        </w:rPr>
        <w:t xml:space="preserve"> </w:t>
      </w:r>
      <w:r w:rsidR="00490E35">
        <w:rPr>
          <w:rFonts w:ascii="Times New Roman" w:hAnsi="Times New Roman"/>
        </w:rPr>
        <w:t>was</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8B5E7F">
      <w:pPr>
        <w:rPr>
          <w:rFonts w:ascii="Times New Roman" w:hAnsi="Times New Roman"/>
          <w:i/>
        </w:rPr>
      </w:pPr>
      <w:r w:rsidRPr="009C5A63">
        <w:rPr>
          <w:rFonts w:ascii="Times New Roman" w:hAnsi="Times New Roman"/>
          <w:i/>
        </w:rPr>
        <w:t>Moved by</w:t>
      </w:r>
      <w:r w:rsidR="0039372A" w:rsidRPr="009C5A63">
        <w:rPr>
          <w:rFonts w:ascii="Times New Roman" w:hAnsi="Times New Roman"/>
          <w:i/>
        </w:rPr>
        <w:t xml:space="preserve"> </w:t>
      </w:r>
      <w:r w:rsidR="00490E35">
        <w:rPr>
          <w:rFonts w:ascii="Times New Roman" w:hAnsi="Times New Roman"/>
          <w:i/>
        </w:rPr>
        <w:t>Weitzeil</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490E35">
        <w:rPr>
          <w:rFonts w:ascii="Times New Roman" w:hAnsi="Times New Roman"/>
          <w:i/>
        </w:rPr>
        <w:t>Liggett</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5305E3">
        <w:rPr>
          <w:rFonts w:ascii="Times New Roman" w:hAnsi="Times New Roman"/>
          <w:i/>
        </w:rPr>
        <w:t xml:space="preserve">November </w:t>
      </w:r>
      <w:r w:rsidR="00490E35">
        <w:rPr>
          <w:rFonts w:ascii="Times New Roman" w:hAnsi="Times New Roman"/>
          <w:i/>
        </w:rPr>
        <w:t>21</w:t>
      </w:r>
      <w:r w:rsidR="006F2812" w:rsidRPr="009C5A63">
        <w:rPr>
          <w:rFonts w:ascii="Times New Roman" w:hAnsi="Times New Roman"/>
          <w:i/>
        </w:rPr>
        <w:t>,</w:t>
      </w:r>
      <w:r w:rsidR="00196B0F" w:rsidRPr="009C5A63">
        <w:rPr>
          <w:rFonts w:ascii="Times New Roman" w:hAnsi="Times New Roman"/>
          <w:i/>
        </w:rPr>
        <w:t xml:space="preserve"> 2017 meeting</w:t>
      </w:r>
      <w:r w:rsidR="006C1413" w:rsidRPr="009C5A63">
        <w:rPr>
          <w:rFonts w:ascii="Times New Roman" w:hAnsi="Times New Roman"/>
          <w:i/>
        </w:rPr>
        <w:t xml:space="preserve">. </w:t>
      </w:r>
      <w:r w:rsidR="0040423E" w:rsidRPr="009C5A63">
        <w:rPr>
          <w:rFonts w:ascii="Times New Roman" w:hAnsi="Times New Roman"/>
          <w:i/>
        </w:rPr>
        <w:t>All in favor. Motion carried.</w:t>
      </w:r>
    </w:p>
    <w:p w:rsidR="009636EC" w:rsidRPr="009C5A63" w:rsidRDefault="009636EC">
      <w:pPr>
        <w:rPr>
          <w:rFonts w:ascii="Times New Roman" w:hAnsi="Times New Roman"/>
        </w:rPr>
      </w:pPr>
    </w:p>
    <w:p w:rsidR="009636EC" w:rsidRDefault="009636EC">
      <w:pPr>
        <w:rPr>
          <w:rFonts w:ascii="Times New Roman" w:hAnsi="Times New Roman"/>
          <w:i/>
        </w:rPr>
      </w:pPr>
      <w:r w:rsidRPr="009C5A63">
        <w:rPr>
          <w:rFonts w:ascii="Times New Roman" w:hAnsi="Times New Roman"/>
          <w:i/>
        </w:rPr>
        <w:t xml:space="preserve">Moved by </w:t>
      </w:r>
      <w:r w:rsidR="00490E35">
        <w:rPr>
          <w:rFonts w:ascii="Times New Roman" w:hAnsi="Times New Roman"/>
          <w:i/>
        </w:rPr>
        <w:t>Schladweiler</w:t>
      </w:r>
      <w:r w:rsidRPr="009C5A63">
        <w:rPr>
          <w:rFonts w:ascii="Times New Roman" w:hAnsi="Times New Roman"/>
          <w:i/>
        </w:rPr>
        <w:t xml:space="preserve">, seconded by </w:t>
      </w:r>
      <w:r w:rsidR="00490E35">
        <w:rPr>
          <w:rFonts w:ascii="Times New Roman" w:hAnsi="Times New Roman"/>
          <w:i/>
        </w:rPr>
        <w:t xml:space="preserve">Toombs </w:t>
      </w:r>
      <w:r w:rsidRPr="009C5A63">
        <w:rPr>
          <w:rFonts w:ascii="Times New Roman" w:hAnsi="Times New Roman"/>
          <w:i/>
        </w:rPr>
        <w:t>to approve agenda</w:t>
      </w:r>
      <w:r w:rsidR="005305E3">
        <w:rPr>
          <w:rFonts w:ascii="Times New Roman" w:hAnsi="Times New Roman"/>
          <w:i/>
        </w:rPr>
        <w:t xml:space="preserve"> adding </w:t>
      </w:r>
      <w:r w:rsidR="00490E35">
        <w:rPr>
          <w:rFonts w:ascii="Times New Roman" w:hAnsi="Times New Roman"/>
          <w:i/>
        </w:rPr>
        <w:t xml:space="preserve">Library </w:t>
      </w:r>
      <w:r w:rsidR="0039360E">
        <w:rPr>
          <w:rFonts w:ascii="Times New Roman" w:hAnsi="Times New Roman"/>
          <w:i/>
        </w:rPr>
        <w:t xml:space="preserve">and Planning </w:t>
      </w:r>
      <w:r w:rsidR="00490E35">
        <w:rPr>
          <w:rFonts w:ascii="Times New Roman" w:hAnsi="Times New Roman"/>
          <w:i/>
        </w:rPr>
        <w:t>Board</w:t>
      </w:r>
      <w:r w:rsidRPr="009C5A63">
        <w:rPr>
          <w:rFonts w:ascii="Times New Roman" w:hAnsi="Times New Roman"/>
          <w:i/>
        </w:rPr>
        <w:t xml:space="preserve">. </w:t>
      </w:r>
      <w:r w:rsidR="00C15F9C">
        <w:rPr>
          <w:rFonts w:ascii="Times New Roman" w:hAnsi="Times New Roman"/>
          <w:i/>
        </w:rPr>
        <w:t xml:space="preserve"> </w:t>
      </w:r>
      <w:r w:rsidRPr="009C5A63">
        <w:rPr>
          <w:rFonts w:ascii="Times New Roman" w:hAnsi="Times New Roman"/>
          <w:i/>
        </w:rPr>
        <w:t>All in favor. Motion carried.</w:t>
      </w:r>
    </w:p>
    <w:p w:rsidR="00490E35" w:rsidRDefault="00490E35">
      <w:pPr>
        <w:rPr>
          <w:rFonts w:ascii="Times New Roman" w:hAnsi="Times New Roman"/>
          <w:i/>
        </w:rPr>
      </w:pPr>
    </w:p>
    <w:p w:rsidR="008C5150" w:rsidRPr="008C5150" w:rsidRDefault="00435290" w:rsidP="008C5150">
      <w:pPr>
        <w:rPr>
          <w:rFonts w:ascii="Times New Roman" w:hAnsi="Times New Roman"/>
        </w:rPr>
      </w:pPr>
      <w:r>
        <w:rPr>
          <w:rFonts w:ascii="Times New Roman" w:hAnsi="Times New Roman"/>
        </w:rPr>
        <w:t xml:space="preserve">     </w:t>
      </w:r>
      <w:r w:rsidR="00490E35">
        <w:rPr>
          <w:rFonts w:ascii="Times New Roman" w:hAnsi="Times New Roman"/>
        </w:rPr>
        <w:t>Public Comment</w:t>
      </w:r>
      <w:r w:rsidR="00DB1B85">
        <w:rPr>
          <w:rFonts w:ascii="Times New Roman" w:hAnsi="Times New Roman"/>
        </w:rPr>
        <w:t xml:space="preserve">: Denise Newman </w:t>
      </w:r>
      <w:r>
        <w:rPr>
          <w:rFonts w:ascii="Times New Roman" w:hAnsi="Times New Roman"/>
        </w:rPr>
        <w:t>spoke</w:t>
      </w:r>
      <w:r w:rsidR="00C43B07">
        <w:rPr>
          <w:rFonts w:ascii="Times New Roman" w:hAnsi="Times New Roman"/>
        </w:rPr>
        <w:t xml:space="preserve"> </w:t>
      </w:r>
      <w:r w:rsidR="00DB1B85">
        <w:rPr>
          <w:rFonts w:ascii="Times New Roman" w:hAnsi="Times New Roman"/>
        </w:rPr>
        <w:t>about letters</w:t>
      </w:r>
      <w:r w:rsidR="00C43B07">
        <w:rPr>
          <w:rFonts w:ascii="Times New Roman" w:hAnsi="Times New Roman"/>
        </w:rPr>
        <w:t xml:space="preserve"> her and neighbor Rose Snider </w:t>
      </w:r>
      <w:r w:rsidR="00DB1B85">
        <w:rPr>
          <w:rFonts w:ascii="Times New Roman" w:hAnsi="Times New Roman"/>
        </w:rPr>
        <w:t>received from Compliance Officer Bruce Hoiland regarding a fence between their properties</w:t>
      </w:r>
      <w:r w:rsidR="00C43B07">
        <w:rPr>
          <w:rFonts w:ascii="Times New Roman" w:hAnsi="Times New Roman"/>
        </w:rPr>
        <w:t xml:space="preserve"> 906 and 916 2</w:t>
      </w:r>
      <w:r w:rsidR="00C43B07" w:rsidRPr="00C43B07">
        <w:rPr>
          <w:rFonts w:ascii="Times New Roman" w:hAnsi="Times New Roman"/>
          <w:vertAlign w:val="superscript"/>
        </w:rPr>
        <w:t>nd</w:t>
      </w:r>
      <w:r w:rsidR="00C43B07">
        <w:rPr>
          <w:rFonts w:ascii="Times New Roman" w:hAnsi="Times New Roman"/>
        </w:rPr>
        <w:t xml:space="preserve"> St</w:t>
      </w:r>
      <w:r w:rsidR="0088394A">
        <w:rPr>
          <w:rFonts w:ascii="Times New Roman" w:hAnsi="Times New Roman"/>
        </w:rPr>
        <w:t>reet</w:t>
      </w:r>
      <w:r w:rsidR="00C43B07">
        <w:rPr>
          <w:rFonts w:ascii="Times New Roman" w:hAnsi="Times New Roman"/>
        </w:rPr>
        <w:t xml:space="preserve"> W</w:t>
      </w:r>
      <w:r w:rsidR="0088394A">
        <w:rPr>
          <w:rFonts w:ascii="Times New Roman" w:hAnsi="Times New Roman"/>
        </w:rPr>
        <w:t>est</w:t>
      </w:r>
      <w:r w:rsidR="00DB1B85">
        <w:rPr>
          <w:rFonts w:ascii="Times New Roman" w:hAnsi="Times New Roman"/>
        </w:rPr>
        <w:t xml:space="preserve"> not </w:t>
      </w:r>
      <w:r w:rsidR="0088394A">
        <w:rPr>
          <w:rFonts w:ascii="Times New Roman" w:hAnsi="Times New Roman"/>
        </w:rPr>
        <w:t xml:space="preserve">being </w:t>
      </w:r>
      <w:r w:rsidR="00DB1B85">
        <w:rPr>
          <w:rFonts w:ascii="Times New Roman" w:hAnsi="Times New Roman"/>
        </w:rPr>
        <w:t xml:space="preserve">in compliance with City ordinance.   </w:t>
      </w:r>
      <w:r w:rsidR="00C43B07">
        <w:rPr>
          <w:rFonts w:ascii="Times New Roman" w:hAnsi="Times New Roman"/>
        </w:rPr>
        <w:t>Ms. Snider states she received a permit</w:t>
      </w:r>
      <w:r w:rsidR="0039360E">
        <w:rPr>
          <w:rFonts w:ascii="Times New Roman" w:hAnsi="Times New Roman"/>
        </w:rPr>
        <w:t xml:space="preserve"> from</w:t>
      </w:r>
      <w:r w:rsidR="00C43B07">
        <w:rPr>
          <w:rFonts w:ascii="Times New Roman" w:hAnsi="Times New Roman"/>
        </w:rPr>
        <w:t xml:space="preserve"> </w:t>
      </w:r>
      <w:r w:rsidR="0039360E">
        <w:rPr>
          <w:rFonts w:ascii="Times New Roman" w:hAnsi="Times New Roman"/>
        </w:rPr>
        <w:t xml:space="preserve">Monty Sealy years ago.  </w:t>
      </w:r>
      <w:r w:rsidR="00C43B07">
        <w:rPr>
          <w:rFonts w:ascii="Times New Roman" w:hAnsi="Times New Roman"/>
        </w:rPr>
        <w:t xml:space="preserve">Councilmember Schladweiler asked that the Council receive a copy of the letter that was sent </w:t>
      </w:r>
      <w:r w:rsidR="00163D6C">
        <w:rPr>
          <w:rFonts w:ascii="Times New Roman" w:hAnsi="Times New Roman"/>
        </w:rPr>
        <w:t xml:space="preserve">out to these individuals </w:t>
      </w:r>
      <w:r w:rsidR="00C43B07">
        <w:rPr>
          <w:rFonts w:ascii="Times New Roman" w:hAnsi="Times New Roman"/>
        </w:rPr>
        <w:t xml:space="preserve">and would like a Councilmember to look at the properties.  Councilmember Perrella is </w:t>
      </w:r>
      <w:r w:rsidR="008C5150">
        <w:rPr>
          <w:rFonts w:ascii="Times New Roman" w:hAnsi="Times New Roman"/>
        </w:rPr>
        <w:t xml:space="preserve">confused </w:t>
      </w:r>
      <w:r w:rsidR="008C5150">
        <w:t xml:space="preserve">as </w:t>
      </w:r>
      <w:r w:rsidR="008C5150" w:rsidRPr="008C5150">
        <w:rPr>
          <w:rFonts w:ascii="Times New Roman" w:hAnsi="Times New Roman"/>
        </w:rPr>
        <w:t xml:space="preserve">to why she and her husband received a letter from Bruce about their fence, as they also acquired a fence </w:t>
      </w:r>
      <w:r w:rsidR="008C5150">
        <w:t xml:space="preserve">permit and was inspected by Monty Sealey many years ago.  </w:t>
      </w:r>
      <w:r w:rsidR="008C5150" w:rsidRPr="008C5150">
        <w:rPr>
          <w:rFonts w:ascii="Times New Roman" w:hAnsi="Times New Roman"/>
        </w:rPr>
        <w:t>Nothing has changed with the fence since that time.   Schladweiler explained that she would have to be in compliance with the City ordinance if she did any changes to her existing fence.</w:t>
      </w:r>
    </w:p>
    <w:p w:rsidR="00FF1FE8" w:rsidRDefault="00FF1FE8">
      <w:pPr>
        <w:rPr>
          <w:rFonts w:ascii="Times New Roman" w:hAnsi="Times New Roman"/>
        </w:rPr>
      </w:pPr>
    </w:p>
    <w:p w:rsidR="005711CB" w:rsidRDefault="00435290" w:rsidP="00435290">
      <w:pPr>
        <w:rPr>
          <w:rFonts w:ascii="Times New Roman" w:hAnsi="Times New Roman"/>
        </w:rPr>
      </w:pPr>
      <w:r>
        <w:rPr>
          <w:rFonts w:ascii="Times New Roman" w:hAnsi="Times New Roman"/>
        </w:rPr>
        <w:t xml:space="preserve">     </w:t>
      </w:r>
      <w:r w:rsidR="00714582">
        <w:rPr>
          <w:rFonts w:ascii="Times New Roman" w:hAnsi="Times New Roman"/>
        </w:rPr>
        <w:t xml:space="preserve">  </w:t>
      </w:r>
      <w:r w:rsidR="006F2812" w:rsidRPr="009C5A63">
        <w:rPr>
          <w:rFonts w:ascii="Times New Roman" w:hAnsi="Times New Roman"/>
        </w:rPr>
        <w:t xml:space="preserve"> </w:t>
      </w:r>
      <w:r w:rsidR="001F4395" w:rsidRPr="009C5A63">
        <w:rPr>
          <w:rFonts w:ascii="Times New Roman" w:hAnsi="Times New Roman"/>
        </w:rPr>
        <w:t xml:space="preserve">Mayor </w:t>
      </w:r>
      <w:r w:rsidR="008F6151" w:rsidRPr="009C5A63">
        <w:rPr>
          <w:rFonts w:ascii="Times New Roman" w:hAnsi="Times New Roman"/>
        </w:rPr>
        <w:t xml:space="preserve">Jones </w:t>
      </w:r>
      <w:r w:rsidR="0088394A">
        <w:rPr>
          <w:rFonts w:ascii="Times New Roman" w:hAnsi="Times New Roman"/>
        </w:rPr>
        <w:t>received great news from</w:t>
      </w:r>
      <w:r w:rsidR="000E4A8A" w:rsidRPr="009C5A63">
        <w:rPr>
          <w:rFonts w:ascii="Times New Roman" w:hAnsi="Times New Roman"/>
        </w:rPr>
        <w:t xml:space="preserve"> </w:t>
      </w:r>
      <w:r w:rsidR="00F141AF" w:rsidRPr="009C5A63">
        <w:rPr>
          <w:rFonts w:ascii="Times New Roman" w:hAnsi="Times New Roman"/>
        </w:rPr>
        <w:t xml:space="preserve">(CDBG) </w:t>
      </w:r>
      <w:r w:rsidR="000E4A8A" w:rsidRPr="009C5A63">
        <w:rPr>
          <w:rFonts w:ascii="Times New Roman" w:hAnsi="Times New Roman"/>
        </w:rPr>
        <w:t xml:space="preserve">Community Development </w:t>
      </w:r>
      <w:r w:rsidR="0088394A">
        <w:rPr>
          <w:rFonts w:ascii="Times New Roman" w:hAnsi="Times New Roman"/>
        </w:rPr>
        <w:t>Block Grant. The City will receive $450,000.00</w:t>
      </w:r>
      <w:r w:rsidR="00FF1FE8">
        <w:rPr>
          <w:rFonts w:ascii="Times New Roman" w:hAnsi="Times New Roman"/>
        </w:rPr>
        <w:t xml:space="preserve"> in grant money</w:t>
      </w:r>
      <w:r w:rsidR="0088394A">
        <w:rPr>
          <w:rFonts w:ascii="Times New Roman" w:hAnsi="Times New Roman"/>
        </w:rPr>
        <w:t xml:space="preserve"> to pay for Phase 4 of the water project.  Replacement of water mains</w:t>
      </w:r>
      <w:r w:rsidR="00B655D9">
        <w:rPr>
          <w:rFonts w:ascii="Times New Roman" w:hAnsi="Times New Roman"/>
        </w:rPr>
        <w:t xml:space="preserve"> on Highway 87</w:t>
      </w:r>
      <w:r w:rsidR="0088394A">
        <w:rPr>
          <w:rFonts w:ascii="Times New Roman" w:hAnsi="Times New Roman"/>
        </w:rPr>
        <w:t xml:space="preserve"> will begin </w:t>
      </w:r>
      <w:r w:rsidR="00B655D9">
        <w:rPr>
          <w:rFonts w:ascii="Times New Roman" w:hAnsi="Times New Roman"/>
        </w:rPr>
        <w:t>summer</w:t>
      </w:r>
      <w:r w:rsidR="0088394A">
        <w:rPr>
          <w:rFonts w:ascii="Times New Roman" w:hAnsi="Times New Roman"/>
        </w:rPr>
        <w:t xml:space="preserve"> of 2018</w:t>
      </w:r>
      <w:r w:rsidR="00B655D9">
        <w:rPr>
          <w:rFonts w:ascii="Times New Roman" w:hAnsi="Times New Roman"/>
        </w:rPr>
        <w:t xml:space="preserve">.  Surveying for phase 5 will begin Thursday December 7.  Director Sibley will discuss more at one of the Council meetings in January.  </w:t>
      </w:r>
    </w:p>
    <w:p w:rsidR="00C46E9F" w:rsidRPr="00435290" w:rsidRDefault="00163D6C" w:rsidP="00435290">
      <w:pPr>
        <w:rPr>
          <w:rFonts w:ascii="Times New Roman" w:hAnsi="Times New Roman"/>
        </w:rPr>
      </w:pPr>
      <w:r>
        <w:rPr>
          <w:rFonts w:ascii="Times New Roman" w:hAnsi="Times New Roman"/>
        </w:rPr>
        <w:t xml:space="preserve">     </w:t>
      </w:r>
    </w:p>
    <w:p w:rsidR="005711CB" w:rsidRDefault="005711CB" w:rsidP="00926599">
      <w:pPr>
        <w:rPr>
          <w:rFonts w:ascii="Times New Roman" w:hAnsi="Times New Roman"/>
        </w:rPr>
      </w:pPr>
      <w:r w:rsidRPr="009C5A63">
        <w:rPr>
          <w:rFonts w:ascii="Times New Roman" w:hAnsi="Times New Roman"/>
        </w:rPr>
        <w:t xml:space="preserve">     </w:t>
      </w:r>
      <w:r w:rsidR="000E4A8A" w:rsidRPr="009C5A63">
        <w:rPr>
          <w:rFonts w:ascii="Times New Roman" w:hAnsi="Times New Roman"/>
        </w:rPr>
        <w:t xml:space="preserve"> </w:t>
      </w:r>
      <w:r w:rsidR="00F141AF" w:rsidRPr="009C5A63">
        <w:rPr>
          <w:rFonts w:ascii="Times New Roman" w:hAnsi="Times New Roman"/>
        </w:rPr>
        <w:t>(DTMP) Downtown Masterplan</w:t>
      </w:r>
      <w:r w:rsidR="00714582">
        <w:rPr>
          <w:rFonts w:ascii="Times New Roman" w:hAnsi="Times New Roman"/>
        </w:rPr>
        <w:t xml:space="preserve"> and Land Solutions will meet with the Planning Board on December 14.  </w:t>
      </w:r>
      <w:r w:rsidR="005365EF">
        <w:rPr>
          <w:rFonts w:ascii="Times New Roman" w:hAnsi="Times New Roman"/>
        </w:rPr>
        <w:t xml:space="preserve"> </w:t>
      </w:r>
      <w:r w:rsidR="00F141AF" w:rsidRPr="009C5A63">
        <w:rPr>
          <w:rFonts w:ascii="Times New Roman" w:hAnsi="Times New Roman"/>
        </w:rPr>
        <w:t xml:space="preserve"> </w:t>
      </w:r>
      <w:r w:rsidR="00B655D9">
        <w:rPr>
          <w:rFonts w:ascii="Times New Roman" w:hAnsi="Times New Roman"/>
        </w:rPr>
        <w:t xml:space="preserve">Mayor Jones said the DTMP </w:t>
      </w:r>
      <w:r w:rsidR="0093456F">
        <w:rPr>
          <w:rFonts w:ascii="Times New Roman" w:hAnsi="Times New Roman"/>
        </w:rPr>
        <w:t>board would like Council Members to attend to get their thoughts and do</w:t>
      </w:r>
      <w:r w:rsidR="0039360E">
        <w:rPr>
          <w:rFonts w:ascii="Times New Roman" w:hAnsi="Times New Roman"/>
        </w:rPr>
        <w:t xml:space="preserve"> </w:t>
      </w:r>
      <w:r w:rsidR="0093456F">
        <w:rPr>
          <w:rFonts w:ascii="Times New Roman" w:hAnsi="Times New Roman"/>
        </w:rPr>
        <w:t xml:space="preserve">amending to the plan if need be. </w:t>
      </w:r>
      <w:r w:rsidR="00435290">
        <w:rPr>
          <w:rFonts w:ascii="Times New Roman" w:hAnsi="Times New Roman"/>
        </w:rPr>
        <w:t xml:space="preserve">Troy Evans raised a couple </w:t>
      </w:r>
      <w:r w:rsidR="00A415BC">
        <w:rPr>
          <w:rFonts w:ascii="Times New Roman" w:hAnsi="Times New Roman"/>
        </w:rPr>
        <w:t>concerns</w:t>
      </w:r>
      <w:r w:rsidR="00435290">
        <w:rPr>
          <w:rFonts w:ascii="Times New Roman" w:hAnsi="Times New Roman"/>
        </w:rPr>
        <w:t xml:space="preserve"> with the plan. </w:t>
      </w:r>
      <w:r w:rsidR="00A415BC">
        <w:rPr>
          <w:rFonts w:ascii="Times New Roman" w:hAnsi="Times New Roman"/>
        </w:rPr>
        <w:t>1) It is taking private land/property and using it for future public use which would affect the tax payers. 2) Plan shows several vacant properties which are actually occupied</w:t>
      </w:r>
      <w:r w:rsidR="00C46E9F">
        <w:rPr>
          <w:rFonts w:ascii="Times New Roman" w:hAnsi="Times New Roman"/>
        </w:rPr>
        <w:t xml:space="preserve"> on Main Street</w:t>
      </w:r>
      <w:r w:rsidR="00A415BC">
        <w:rPr>
          <w:rFonts w:ascii="Times New Roman" w:hAnsi="Times New Roman"/>
        </w:rPr>
        <w:t xml:space="preserve">. </w:t>
      </w:r>
      <w:r w:rsidR="00435290">
        <w:rPr>
          <w:rFonts w:ascii="Times New Roman" w:hAnsi="Times New Roman"/>
        </w:rPr>
        <w:t xml:space="preserve"> </w:t>
      </w:r>
      <w:r w:rsidR="0039360E">
        <w:rPr>
          <w:rFonts w:ascii="Times New Roman" w:hAnsi="Times New Roman"/>
        </w:rPr>
        <w:t>Councilmember Schladweiler asked Troy Evans to attend</w:t>
      </w:r>
      <w:r w:rsidR="00A415BC">
        <w:rPr>
          <w:rFonts w:ascii="Times New Roman" w:hAnsi="Times New Roman"/>
        </w:rPr>
        <w:t xml:space="preserve"> the meeting </w:t>
      </w:r>
      <w:r w:rsidR="00C46E9F">
        <w:rPr>
          <w:rFonts w:ascii="Times New Roman" w:hAnsi="Times New Roman"/>
        </w:rPr>
        <w:t xml:space="preserve">on December 14 with the Planning Board </w:t>
      </w:r>
      <w:r w:rsidR="0039360E">
        <w:rPr>
          <w:rFonts w:ascii="Times New Roman" w:hAnsi="Times New Roman"/>
        </w:rPr>
        <w:t>if his schedule allows.</w:t>
      </w:r>
    </w:p>
    <w:p w:rsidR="00FF1FE8" w:rsidRDefault="00FF1FE8" w:rsidP="00926599">
      <w:pPr>
        <w:rPr>
          <w:rFonts w:ascii="Times New Roman" w:hAnsi="Times New Roman"/>
        </w:rPr>
      </w:pPr>
    </w:p>
    <w:p w:rsidR="00163D6C" w:rsidRPr="00435290" w:rsidRDefault="00163D6C" w:rsidP="00163D6C">
      <w:pPr>
        <w:rPr>
          <w:rFonts w:ascii="Times New Roman" w:hAnsi="Times New Roman"/>
        </w:rPr>
      </w:pPr>
      <w:r>
        <w:rPr>
          <w:rFonts w:ascii="Times New Roman" w:hAnsi="Times New Roman"/>
        </w:rPr>
        <w:t xml:space="preserve">     Coal Board will meet December 21 in Billings.  Will work on Projects that were tabled.  </w:t>
      </w:r>
    </w:p>
    <w:p w:rsidR="00B81E6C" w:rsidRDefault="00B81E6C" w:rsidP="00926599">
      <w:pPr>
        <w:rPr>
          <w:rFonts w:ascii="Times New Roman" w:hAnsi="Times New Roman"/>
        </w:rPr>
      </w:pPr>
    </w:p>
    <w:p w:rsidR="00B81E6C" w:rsidRDefault="0093456F" w:rsidP="00B81E6C">
      <w:pPr>
        <w:rPr>
          <w:rFonts w:ascii="Times New Roman" w:hAnsi="Times New Roman"/>
        </w:rPr>
      </w:pPr>
      <w:r>
        <w:rPr>
          <w:rFonts w:ascii="Times New Roman" w:hAnsi="Times New Roman"/>
        </w:rPr>
        <w:t xml:space="preserve">     </w:t>
      </w:r>
      <w:r w:rsidR="0039360E">
        <w:rPr>
          <w:rFonts w:ascii="Times New Roman" w:hAnsi="Times New Roman"/>
        </w:rPr>
        <w:t>Library Board-Councilmember Schladweiler re</w:t>
      </w:r>
      <w:r w:rsidR="00B81E6C">
        <w:rPr>
          <w:rFonts w:ascii="Times New Roman" w:hAnsi="Times New Roman"/>
        </w:rPr>
        <w:t xml:space="preserve">ports the Library hours has changed for public use.  Tuesday and Thursdays 3:30pm to 7:30pm, Fridays 3:30pm to 5:30pm and Saturdays 10:00am to 2:00pm.  Library doors will be locked during school hours for student safety.  Mayor was told Tomi Alger is </w:t>
      </w:r>
      <w:r w:rsidR="00163D6C">
        <w:rPr>
          <w:rFonts w:ascii="Times New Roman" w:hAnsi="Times New Roman"/>
        </w:rPr>
        <w:t>resigning</w:t>
      </w:r>
      <w:r w:rsidR="00B81E6C">
        <w:rPr>
          <w:rFonts w:ascii="Times New Roman" w:hAnsi="Times New Roman"/>
        </w:rPr>
        <w:t xml:space="preserve"> from the Library</w:t>
      </w:r>
      <w:r w:rsidR="006E6FCC">
        <w:rPr>
          <w:rFonts w:ascii="Times New Roman" w:hAnsi="Times New Roman"/>
        </w:rPr>
        <w:t xml:space="preserve"> board </w:t>
      </w:r>
      <w:r w:rsidR="00B81E6C">
        <w:rPr>
          <w:rFonts w:ascii="Times New Roman" w:hAnsi="Times New Roman"/>
        </w:rPr>
        <w:t xml:space="preserve">and they have someone in mind to replace her.  </w:t>
      </w:r>
    </w:p>
    <w:p w:rsidR="003358C9" w:rsidRDefault="003358C9" w:rsidP="00B81E6C">
      <w:pPr>
        <w:rPr>
          <w:rFonts w:ascii="Times New Roman" w:hAnsi="Times New Roman"/>
        </w:rPr>
      </w:pPr>
    </w:p>
    <w:p w:rsidR="005711CB" w:rsidRDefault="00163D6C" w:rsidP="005711CB">
      <w:pPr>
        <w:rPr>
          <w:rFonts w:ascii="Times New Roman" w:hAnsi="Times New Roman"/>
        </w:rPr>
      </w:pPr>
      <w:r>
        <w:rPr>
          <w:rFonts w:ascii="Times New Roman" w:hAnsi="Times New Roman"/>
        </w:rPr>
        <w:t xml:space="preserve">     </w:t>
      </w:r>
      <w:r w:rsidR="005711CB" w:rsidRPr="009C5A63">
        <w:rPr>
          <w:rFonts w:ascii="Times New Roman" w:hAnsi="Times New Roman"/>
        </w:rPr>
        <w:t>(CMRWA) Central M</w:t>
      </w:r>
      <w:r w:rsidR="00045E15">
        <w:rPr>
          <w:rFonts w:ascii="Times New Roman" w:hAnsi="Times New Roman"/>
        </w:rPr>
        <w:t>ontana Regional Water Authority</w:t>
      </w:r>
      <w:r w:rsidR="00714582">
        <w:rPr>
          <w:rFonts w:ascii="Times New Roman" w:hAnsi="Times New Roman"/>
        </w:rPr>
        <w:t>-</w:t>
      </w:r>
      <w:r w:rsidR="0093456F">
        <w:rPr>
          <w:rFonts w:ascii="Times New Roman" w:hAnsi="Times New Roman"/>
        </w:rPr>
        <w:t>Will meet Thursday December 14.</w:t>
      </w:r>
    </w:p>
    <w:p w:rsidR="0093456F" w:rsidRDefault="0093456F" w:rsidP="005711CB">
      <w:pPr>
        <w:rPr>
          <w:rFonts w:ascii="Times New Roman" w:hAnsi="Times New Roman"/>
        </w:rPr>
      </w:pPr>
    </w:p>
    <w:p w:rsidR="009408A8" w:rsidRDefault="00B81E6C" w:rsidP="00045E15">
      <w:pPr>
        <w:rPr>
          <w:rFonts w:ascii="Times New Roman" w:hAnsi="Times New Roman"/>
        </w:rPr>
      </w:pPr>
      <w:r>
        <w:rPr>
          <w:rFonts w:ascii="Times New Roman" w:hAnsi="Times New Roman"/>
        </w:rPr>
        <w:t xml:space="preserve">     </w:t>
      </w:r>
      <w:r w:rsidR="000603A0" w:rsidRPr="009C5A63">
        <w:rPr>
          <w:rFonts w:ascii="Times New Roman" w:hAnsi="Times New Roman"/>
        </w:rPr>
        <w:t xml:space="preserve">Clerk/Treasurer </w:t>
      </w:r>
      <w:r w:rsidR="00E50168" w:rsidRPr="009C5A63">
        <w:rPr>
          <w:rFonts w:ascii="Times New Roman" w:hAnsi="Times New Roman"/>
        </w:rPr>
        <w:t>Lanter</w:t>
      </w:r>
      <w:r w:rsidR="0039360E">
        <w:rPr>
          <w:rFonts w:ascii="Times New Roman" w:hAnsi="Times New Roman"/>
        </w:rPr>
        <w:t>-</w:t>
      </w:r>
      <w:r w:rsidR="00E50168" w:rsidRPr="009C5A63">
        <w:rPr>
          <w:rFonts w:ascii="Times New Roman" w:hAnsi="Times New Roman"/>
        </w:rPr>
        <w:t xml:space="preserve"> </w:t>
      </w:r>
      <w:r>
        <w:rPr>
          <w:rFonts w:ascii="Times New Roman" w:hAnsi="Times New Roman"/>
        </w:rPr>
        <w:t xml:space="preserve">Received a letter from the County Commissioners </w:t>
      </w:r>
      <w:r w:rsidR="00C46E9F">
        <w:rPr>
          <w:rFonts w:ascii="Times New Roman" w:hAnsi="Times New Roman"/>
        </w:rPr>
        <w:t xml:space="preserve">regarding the new Senior Center. </w:t>
      </w:r>
    </w:p>
    <w:p w:rsidR="00DD2BAE" w:rsidRDefault="00DD2BAE" w:rsidP="00045E15">
      <w:pPr>
        <w:rPr>
          <w:rFonts w:ascii="Times New Roman" w:hAnsi="Times New Roman"/>
        </w:rPr>
      </w:pPr>
      <w:r>
        <w:rPr>
          <w:rFonts w:ascii="Times New Roman" w:hAnsi="Times New Roman"/>
        </w:rPr>
        <w:t>The letter states the County has hired Collaborative Design (Engineering firm) and due to funding, the parking has been put on hold but is planned for future development.</w:t>
      </w:r>
    </w:p>
    <w:p w:rsidR="00DA1138" w:rsidRDefault="00C46E9F" w:rsidP="00045E15">
      <w:pPr>
        <w:rPr>
          <w:rFonts w:ascii="Times New Roman" w:hAnsi="Times New Roman"/>
        </w:rPr>
      </w:pPr>
      <w:r>
        <w:rPr>
          <w:rFonts w:ascii="Times New Roman" w:hAnsi="Times New Roman"/>
        </w:rPr>
        <w:t xml:space="preserve"> </w:t>
      </w:r>
    </w:p>
    <w:p w:rsidR="003358C9" w:rsidRDefault="00DD2BAE" w:rsidP="00045E15">
      <w:pPr>
        <w:rPr>
          <w:rFonts w:ascii="Times New Roman" w:hAnsi="Times New Roman"/>
        </w:rPr>
      </w:pPr>
      <w:r>
        <w:rPr>
          <w:rFonts w:ascii="Times New Roman" w:hAnsi="Times New Roman"/>
        </w:rPr>
        <w:t xml:space="preserve">     </w:t>
      </w:r>
      <w:r w:rsidR="009408A8">
        <w:rPr>
          <w:rFonts w:ascii="Times New Roman" w:hAnsi="Times New Roman"/>
        </w:rPr>
        <w:t xml:space="preserve"> </w:t>
      </w:r>
      <w:r w:rsidR="009E3FD8">
        <w:rPr>
          <w:rFonts w:ascii="Times New Roman" w:hAnsi="Times New Roman"/>
        </w:rPr>
        <w:t xml:space="preserve">Councilmember </w:t>
      </w:r>
      <w:r w:rsidR="003358C9">
        <w:rPr>
          <w:rFonts w:ascii="Times New Roman" w:hAnsi="Times New Roman"/>
        </w:rPr>
        <w:t xml:space="preserve">Toombs took a walk and did </w:t>
      </w:r>
      <w:r w:rsidR="009E3FD8">
        <w:rPr>
          <w:rFonts w:ascii="Times New Roman" w:hAnsi="Times New Roman"/>
        </w:rPr>
        <w:t xml:space="preserve">an </w:t>
      </w:r>
      <w:r w:rsidR="003358C9">
        <w:rPr>
          <w:rFonts w:ascii="Times New Roman" w:hAnsi="Times New Roman"/>
        </w:rPr>
        <w:t xml:space="preserve">estimate of </w:t>
      </w:r>
      <w:r w:rsidR="009E3FD8">
        <w:rPr>
          <w:rFonts w:ascii="Times New Roman" w:hAnsi="Times New Roman"/>
        </w:rPr>
        <w:t xml:space="preserve">45 to 60 </w:t>
      </w:r>
      <w:r w:rsidR="003358C9">
        <w:rPr>
          <w:rFonts w:ascii="Times New Roman" w:hAnsi="Times New Roman"/>
        </w:rPr>
        <w:t>parking</w:t>
      </w:r>
      <w:r w:rsidR="009E3FD8">
        <w:rPr>
          <w:rFonts w:ascii="Times New Roman" w:hAnsi="Times New Roman"/>
        </w:rPr>
        <w:t xml:space="preserve"> spaces</w:t>
      </w:r>
      <w:r w:rsidR="003358C9">
        <w:rPr>
          <w:rFonts w:ascii="Times New Roman" w:hAnsi="Times New Roman"/>
        </w:rPr>
        <w:t xml:space="preserve"> that would be available for the new Senior Center.  Westside 12 parking spaces, East and Southside 15 space</w:t>
      </w:r>
      <w:r w:rsidR="009E3FD8">
        <w:rPr>
          <w:rFonts w:ascii="Times New Roman" w:hAnsi="Times New Roman"/>
        </w:rPr>
        <w:t xml:space="preserve">s each, playground area would allow 12 spaces, </w:t>
      </w:r>
      <w:r w:rsidR="003358C9">
        <w:rPr>
          <w:rFonts w:ascii="Times New Roman" w:hAnsi="Times New Roman"/>
        </w:rPr>
        <w:t xml:space="preserve">figured 6 to 8 Handicap spaces. </w:t>
      </w:r>
      <w:r w:rsidR="009E3FD8">
        <w:rPr>
          <w:rFonts w:ascii="Times New Roman" w:hAnsi="Times New Roman"/>
        </w:rPr>
        <w:t xml:space="preserve"> He also drove by the Senior Center and Catholic </w:t>
      </w:r>
      <w:r w:rsidR="009E3FD8">
        <w:rPr>
          <w:rFonts w:ascii="Times New Roman" w:hAnsi="Times New Roman"/>
        </w:rPr>
        <w:lastRenderedPageBreak/>
        <w:t xml:space="preserve">Church during hours of lunch being served and counted 15 cars at the most.  Toombs doesn’t feel we should hold up </w:t>
      </w:r>
      <w:r w:rsidR="00AF3B7C">
        <w:rPr>
          <w:rFonts w:ascii="Times New Roman" w:hAnsi="Times New Roman"/>
        </w:rPr>
        <w:t xml:space="preserve">the </w:t>
      </w:r>
      <w:r w:rsidR="009E3FD8">
        <w:rPr>
          <w:rFonts w:ascii="Times New Roman" w:hAnsi="Times New Roman"/>
        </w:rPr>
        <w:t>Senior Center project any further due to parking.  Counc</w:t>
      </w:r>
      <w:r>
        <w:rPr>
          <w:rFonts w:ascii="Times New Roman" w:hAnsi="Times New Roman"/>
        </w:rPr>
        <w:t>ilmember Griffith III talked to</w:t>
      </w:r>
      <w:r w:rsidR="00AF3B7C">
        <w:rPr>
          <w:rFonts w:ascii="Times New Roman" w:hAnsi="Times New Roman"/>
        </w:rPr>
        <w:t xml:space="preserve"> Superintendent Chad Sealey abo</w:t>
      </w:r>
      <w:r>
        <w:rPr>
          <w:rFonts w:ascii="Times New Roman" w:hAnsi="Times New Roman"/>
        </w:rPr>
        <w:t>ut the concern for parking, Mr. Sealey</w:t>
      </w:r>
      <w:r w:rsidR="00AF3B7C">
        <w:rPr>
          <w:rFonts w:ascii="Times New Roman" w:hAnsi="Times New Roman"/>
        </w:rPr>
        <w:t xml:space="preserve"> gives </w:t>
      </w:r>
      <w:r>
        <w:rPr>
          <w:rFonts w:ascii="Times New Roman" w:hAnsi="Times New Roman"/>
        </w:rPr>
        <w:t xml:space="preserve">the Senior Center </w:t>
      </w:r>
      <w:r w:rsidR="00AF3B7C">
        <w:rPr>
          <w:rFonts w:ascii="Times New Roman" w:hAnsi="Times New Roman"/>
        </w:rPr>
        <w:t>permiss</w:t>
      </w:r>
      <w:r>
        <w:rPr>
          <w:rFonts w:ascii="Times New Roman" w:hAnsi="Times New Roman"/>
        </w:rPr>
        <w:t>ion to use parking at the Panther Den if needed.</w:t>
      </w:r>
      <w:r w:rsidR="009408A8">
        <w:rPr>
          <w:rFonts w:ascii="Times New Roman" w:hAnsi="Times New Roman"/>
        </w:rPr>
        <w:t xml:space="preserve"> Public c</w:t>
      </w:r>
      <w:r w:rsidR="00E66A69">
        <w:rPr>
          <w:rFonts w:ascii="Times New Roman" w:hAnsi="Times New Roman"/>
        </w:rPr>
        <w:t>omment from Troy Evans-</w:t>
      </w:r>
      <w:r w:rsidR="009408A8">
        <w:rPr>
          <w:rFonts w:ascii="Times New Roman" w:hAnsi="Times New Roman"/>
        </w:rPr>
        <w:t xml:space="preserve"> Adequate off street parking is required and the permit violates City Ordinance.  Mayor Jones let council know the City has not received the Conditional Use Permit from the County and once the City does, it will be reviewed and approved by the City Council before plans move forward.  </w:t>
      </w:r>
    </w:p>
    <w:p w:rsidR="009408A8" w:rsidRDefault="009408A8" w:rsidP="00045E15">
      <w:pPr>
        <w:rPr>
          <w:rFonts w:ascii="Times New Roman" w:hAnsi="Times New Roman"/>
        </w:rPr>
      </w:pPr>
    </w:p>
    <w:p w:rsidR="009408A8" w:rsidRPr="009C5A63" w:rsidRDefault="009408A8" w:rsidP="00045E15">
      <w:pPr>
        <w:rPr>
          <w:rFonts w:ascii="Times New Roman" w:hAnsi="Times New Roman"/>
        </w:rPr>
      </w:pPr>
      <w:r>
        <w:rPr>
          <w:rFonts w:ascii="Times New Roman" w:hAnsi="Times New Roman"/>
        </w:rPr>
        <w:t xml:space="preserve">    </w:t>
      </w:r>
      <w:r w:rsidR="00F40BDA">
        <w:rPr>
          <w:rFonts w:ascii="Times New Roman" w:hAnsi="Times New Roman"/>
        </w:rPr>
        <w:t>Council’s Action Item-</w:t>
      </w:r>
      <w:r>
        <w:rPr>
          <w:rFonts w:ascii="Times New Roman" w:hAnsi="Times New Roman"/>
        </w:rPr>
        <w:t xml:space="preserve"> Deborah Shields </w:t>
      </w:r>
      <w:r w:rsidR="00F40BDA">
        <w:rPr>
          <w:rFonts w:ascii="Times New Roman" w:hAnsi="Times New Roman"/>
        </w:rPr>
        <w:t>Conditional Use Permit for 201 1</w:t>
      </w:r>
      <w:r w:rsidR="00F40BDA" w:rsidRPr="00F40BDA">
        <w:rPr>
          <w:rFonts w:ascii="Times New Roman" w:hAnsi="Times New Roman"/>
          <w:vertAlign w:val="superscript"/>
        </w:rPr>
        <w:t>st</w:t>
      </w:r>
      <w:r w:rsidR="00F40BDA">
        <w:rPr>
          <w:rFonts w:ascii="Times New Roman" w:hAnsi="Times New Roman"/>
        </w:rPr>
        <w:t xml:space="preserve"> Street West for Bed &amp; Breakfast. </w:t>
      </w:r>
      <w:r w:rsidR="00E66A69">
        <w:rPr>
          <w:rFonts w:ascii="Times New Roman" w:hAnsi="Times New Roman"/>
        </w:rPr>
        <w:t xml:space="preserve"> Public comment from Troy Evans- A</w:t>
      </w:r>
      <w:r w:rsidR="00F40BDA">
        <w:rPr>
          <w:rFonts w:ascii="Times New Roman" w:hAnsi="Times New Roman"/>
        </w:rPr>
        <w:t>re people going to know the difference between a Bed &amp; Breakfast and an Air B &amp; B when googling Bed &amp; Breakfast?  Councilmember Liggett</w:t>
      </w:r>
      <w:r w:rsidR="00360977">
        <w:rPr>
          <w:rFonts w:ascii="Times New Roman" w:hAnsi="Times New Roman"/>
        </w:rPr>
        <w:t xml:space="preserve"> explained Ms. Shields </w:t>
      </w:r>
      <w:r w:rsidR="00F40BDA">
        <w:rPr>
          <w:rFonts w:ascii="Times New Roman" w:hAnsi="Times New Roman"/>
        </w:rPr>
        <w:t>has a permit and license through the State of Montana</w:t>
      </w:r>
      <w:r w:rsidR="00163D6C">
        <w:rPr>
          <w:rFonts w:ascii="Times New Roman" w:hAnsi="Times New Roman"/>
        </w:rPr>
        <w:t xml:space="preserve"> for a Bed N Breakfast and is pretty sure it wouldn’t be a problem.</w:t>
      </w:r>
    </w:p>
    <w:p w:rsidR="007E39A1" w:rsidRPr="009C5A63" w:rsidRDefault="007E39A1" w:rsidP="00B26A04">
      <w:pPr>
        <w:rPr>
          <w:rFonts w:ascii="Times New Roman" w:hAnsi="Times New Roman"/>
        </w:rPr>
      </w:pPr>
    </w:p>
    <w:p w:rsidR="00F40BDA" w:rsidRDefault="007E39A1" w:rsidP="00F40BDA">
      <w:pPr>
        <w:rPr>
          <w:rFonts w:ascii="Times New Roman" w:hAnsi="Times New Roman"/>
          <w:i/>
        </w:rPr>
      </w:pPr>
      <w:r w:rsidRPr="009C5A63">
        <w:rPr>
          <w:rFonts w:ascii="Times New Roman" w:hAnsi="Times New Roman"/>
        </w:rPr>
        <w:t xml:space="preserve">     </w:t>
      </w:r>
      <w:r w:rsidR="008237A3">
        <w:rPr>
          <w:rFonts w:ascii="Times New Roman" w:hAnsi="Times New Roman"/>
        </w:rPr>
        <w:t xml:space="preserve"> </w:t>
      </w:r>
      <w:r w:rsidR="00F40BDA" w:rsidRPr="009C5A63">
        <w:rPr>
          <w:rFonts w:ascii="Times New Roman" w:hAnsi="Times New Roman"/>
          <w:i/>
        </w:rPr>
        <w:t xml:space="preserve">Moved by </w:t>
      </w:r>
      <w:r w:rsidR="00F40BDA">
        <w:rPr>
          <w:rFonts w:ascii="Times New Roman" w:hAnsi="Times New Roman"/>
          <w:i/>
        </w:rPr>
        <w:t>Liggett</w:t>
      </w:r>
      <w:r w:rsidR="00F40BDA" w:rsidRPr="009C5A63">
        <w:rPr>
          <w:rFonts w:ascii="Times New Roman" w:hAnsi="Times New Roman"/>
          <w:i/>
        </w:rPr>
        <w:t xml:space="preserve">, seconded by </w:t>
      </w:r>
      <w:r w:rsidR="00F40BDA">
        <w:rPr>
          <w:rFonts w:ascii="Times New Roman" w:hAnsi="Times New Roman"/>
          <w:i/>
        </w:rPr>
        <w:t xml:space="preserve">Toombs </w:t>
      </w:r>
      <w:r w:rsidR="00F40BDA" w:rsidRPr="009C5A63">
        <w:rPr>
          <w:rFonts w:ascii="Times New Roman" w:hAnsi="Times New Roman"/>
          <w:i/>
        </w:rPr>
        <w:t xml:space="preserve">to approve </w:t>
      </w:r>
      <w:r w:rsidR="00F40BDA">
        <w:rPr>
          <w:rFonts w:ascii="Times New Roman" w:hAnsi="Times New Roman"/>
          <w:i/>
        </w:rPr>
        <w:t>Conditional Use Permit for Bed &amp; Breakfast.</w:t>
      </w:r>
      <w:r w:rsidR="00F40BDA" w:rsidRPr="009C5A63">
        <w:rPr>
          <w:rFonts w:ascii="Times New Roman" w:hAnsi="Times New Roman"/>
          <w:i/>
        </w:rPr>
        <w:t xml:space="preserve"> </w:t>
      </w:r>
      <w:r w:rsidR="00F40BDA">
        <w:rPr>
          <w:rFonts w:ascii="Times New Roman" w:hAnsi="Times New Roman"/>
          <w:i/>
        </w:rPr>
        <w:t xml:space="preserve"> </w:t>
      </w:r>
      <w:r w:rsidR="00F40BDA" w:rsidRPr="009C5A63">
        <w:rPr>
          <w:rFonts w:ascii="Times New Roman" w:hAnsi="Times New Roman"/>
          <w:i/>
        </w:rPr>
        <w:t>All in favor. Motion carried.</w:t>
      </w:r>
    </w:p>
    <w:p w:rsidR="00610DB0" w:rsidRDefault="00610DB0" w:rsidP="009C5A63">
      <w:pPr>
        <w:rPr>
          <w:rFonts w:ascii="Times New Roman" w:hAnsi="Times New Roman"/>
        </w:rPr>
      </w:pPr>
    </w:p>
    <w:p w:rsidR="009630C7" w:rsidRDefault="00610DB0" w:rsidP="009C5A63">
      <w:pPr>
        <w:rPr>
          <w:rFonts w:ascii="Times New Roman" w:hAnsi="Times New Roman"/>
        </w:rPr>
      </w:pPr>
      <w:r>
        <w:rPr>
          <w:rFonts w:ascii="Times New Roman" w:hAnsi="Times New Roman"/>
        </w:rPr>
        <w:t xml:space="preserve">    </w:t>
      </w:r>
    </w:p>
    <w:p w:rsidR="009630C7" w:rsidRDefault="009630C7" w:rsidP="009C5A63">
      <w:pPr>
        <w:rPr>
          <w:rFonts w:ascii="Times New Roman" w:hAnsi="Times New Roman"/>
        </w:rPr>
      </w:pPr>
    </w:p>
    <w:p w:rsidR="009630C7" w:rsidRDefault="009630C7" w:rsidP="009C5A63">
      <w:pPr>
        <w:rPr>
          <w:rFonts w:ascii="Times New Roman" w:hAnsi="Times New Roman"/>
        </w:rPr>
      </w:pPr>
    </w:p>
    <w:p w:rsidR="001B7039" w:rsidRPr="008C5150" w:rsidRDefault="009630C7" w:rsidP="00B26A04">
      <w:pPr>
        <w:rPr>
          <w:rFonts w:ascii="Times New Roman" w:hAnsi="Times New Roman"/>
        </w:rPr>
      </w:pPr>
      <w:r>
        <w:rPr>
          <w:rFonts w:ascii="Times New Roman" w:hAnsi="Times New Roman"/>
        </w:rPr>
        <w:t xml:space="preserve">     </w:t>
      </w:r>
      <w:r w:rsidR="00610DB0">
        <w:rPr>
          <w:rFonts w:ascii="Times New Roman" w:hAnsi="Times New Roman"/>
        </w:rPr>
        <w:t xml:space="preserve"> </w:t>
      </w:r>
      <w:r w:rsidR="001B7039">
        <w:rPr>
          <w:rFonts w:ascii="Arial" w:hAnsi="Arial" w:cs="Arial"/>
          <w:color w:val="76923C" w:themeColor="accent3" w:themeShade="BF"/>
          <w:sz w:val="22"/>
          <w:szCs w:val="22"/>
        </w:rPr>
        <w:t>C</w:t>
      </w:r>
      <w:r>
        <w:rPr>
          <w:rFonts w:ascii="Arial" w:hAnsi="Arial" w:cs="Arial"/>
          <w:color w:val="76923C" w:themeColor="accent3" w:themeShade="BF"/>
          <w:sz w:val="22"/>
          <w:szCs w:val="22"/>
        </w:rPr>
        <w:t>LAIMS</w:t>
      </w:r>
      <w:r w:rsidR="001B7039">
        <w:rPr>
          <w:rFonts w:ascii="Arial" w:hAnsi="Arial" w:cs="Arial"/>
          <w:color w:val="76923C" w:themeColor="accent3" w:themeShade="BF"/>
          <w:sz w:val="22"/>
          <w:szCs w:val="22"/>
        </w:rPr>
        <w:t xml:space="preserve"> were read as follows:</w:t>
      </w:r>
    </w:p>
    <w:p w:rsidR="006536CE" w:rsidRPr="00B919A7" w:rsidRDefault="006536CE" w:rsidP="006536CE">
      <w:pPr>
        <w:tabs>
          <w:tab w:val="left" w:pos="5490"/>
        </w:tabs>
        <w:rPr>
          <w:rFonts w:ascii="Arial" w:eastAsia="Times New Roman" w:hAnsi="Arial" w:cs="Arial"/>
          <w:color w:val="76923C"/>
        </w:rPr>
      </w:pPr>
      <w:r w:rsidRPr="00B919A7">
        <w:rPr>
          <w:rFonts w:ascii="Arial" w:eastAsia="Times New Roman" w:hAnsi="Arial" w:cs="Arial"/>
          <w:color w:val="76923C"/>
        </w:rPr>
        <w:t xml:space="preserve">City Payroll  </w:t>
      </w:r>
      <w:r>
        <w:rPr>
          <w:rFonts w:ascii="Arial" w:eastAsia="Times New Roman" w:hAnsi="Arial" w:cs="Arial"/>
          <w:color w:val="76923C"/>
        </w:rPr>
        <w:t xml:space="preserve">                         $42,606.91            McCleary Distributing</w:t>
      </w:r>
      <w:r>
        <w:rPr>
          <w:rFonts w:ascii="Arial" w:eastAsia="Times New Roman" w:hAnsi="Arial" w:cs="Arial"/>
          <w:color w:val="76923C"/>
        </w:rPr>
        <w:tab/>
        <w:t xml:space="preserve">    $3,444.32</w:t>
      </w:r>
    </w:p>
    <w:p w:rsidR="006536CE" w:rsidRDefault="006536CE" w:rsidP="006536CE">
      <w:pPr>
        <w:tabs>
          <w:tab w:val="left" w:pos="5490"/>
        </w:tabs>
        <w:rPr>
          <w:rFonts w:ascii="Arial" w:eastAsia="Times New Roman" w:hAnsi="Arial" w:cs="Arial"/>
          <w:color w:val="76923C"/>
        </w:rPr>
      </w:pPr>
      <w:r>
        <w:rPr>
          <w:rFonts w:ascii="Arial" w:eastAsia="Times New Roman" w:hAnsi="Arial" w:cs="Arial"/>
          <w:color w:val="76923C"/>
        </w:rPr>
        <w:t>City Council per Diem          $300</w:t>
      </w:r>
      <w:r w:rsidRPr="00B919A7">
        <w:rPr>
          <w:rFonts w:ascii="Arial" w:eastAsia="Times New Roman" w:hAnsi="Arial" w:cs="Arial"/>
          <w:color w:val="76923C"/>
        </w:rPr>
        <w:t>.00</w:t>
      </w:r>
      <w:r>
        <w:rPr>
          <w:rFonts w:ascii="Arial" w:eastAsia="Times New Roman" w:hAnsi="Arial" w:cs="Arial"/>
          <w:color w:val="76923C"/>
        </w:rPr>
        <w:t xml:space="preserve">                 Mid Rivers</w:t>
      </w:r>
      <w:r>
        <w:rPr>
          <w:rFonts w:ascii="Arial" w:eastAsia="Times New Roman" w:hAnsi="Arial" w:cs="Arial"/>
          <w:color w:val="76923C"/>
        </w:rPr>
        <w:tab/>
      </w:r>
      <w:r>
        <w:rPr>
          <w:rFonts w:ascii="Arial" w:eastAsia="Times New Roman" w:hAnsi="Arial" w:cs="Arial"/>
          <w:color w:val="76923C"/>
        </w:rPr>
        <w:tab/>
      </w:r>
      <w:r>
        <w:rPr>
          <w:rFonts w:ascii="Arial" w:eastAsia="Times New Roman" w:hAnsi="Arial" w:cs="Arial"/>
          <w:color w:val="76923C"/>
        </w:rPr>
        <w:tab/>
        <w:t xml:space="preserve">    $378.60</w:t>
      </w:r>
    </w:p>
    <w:p w:rsidR="006536CE" w:rsidRPr="00B919A7" w:rsidRDefault="006536CE" w:rsidP="006536CE">
      <w:pPr>
        <w:tabs>
          <w:tab w:val="left" w:pos="5490"/>
        </w:tabs>
        <w:rPr>
          <w:rFonts w:ascii="Arial" w:eastAsia="Times New Roman" w:hAnsi="Arial" w:cs="Arial"/>
          <w:color w:val="76923C"/>
        </w:rPr>
      </w:pPr>
      <w:r>
        <w:rPr>
          <w:rFonts w:ascii="Arial" w:eastAsia="Times New Roman" w:hAnsi="Arial" w:cs="Arial"/>
          <w:color w:val="76923C"/>
        </w:rPr>
        <w:t>AT &amp; T                                  $28.15                   Montana Dept. of Admin</w:t>
      </w:r>
      <w:r>
        <w:rPr>
          <w:rFonts w:ascii="Arial" w:eastAsia="Times New Roman" w:hAnsi="Arial" w:cs="Arial"/>
          <w:color w:val="76923C"/>
        </w:rPr>
        <w:tab/>
        <w:t xml:space="preserve">    $1,300.00</w:t>
      </w:r>
    </w:p>
    <w:p w:rsidR="006536CE" w:rsidRPr="00B919A7" w:rsidRDefault="006536CE" w:rsidP="006536CE">
      <w:pPr>
        <w:tabs>
          <w:tab w:val="left" w:pos="5490"/>
        </w:tabs>
        <w:rPr>
          <w:rFonts w:ascii="Arial" w:eastAsia="Times New Roman" w:hAnsi="Arial" w:cs="Arial"/>
          <w:color w:val="76923C"/>
        </w:rPr>
      </w:pPr>
      <w:r>
        <w:rPr>
          <w:rFonts w:ascii="Arial" w:eastAsia="Times New Roman" w:hAnsi="Arial" w:cs="Arial"/>
          <w:color w:val="76923C"/>
        </w:rPr>
        <w:t>American Welding Gas        $27.75                   Montana Rural Water              $20</w:t>
      </w:r>
      <w:r w:rsidRPr="00B919A7">
        <w:rPr>
          <w:rFonts w:ascii="Arial" w:eastAsia="Times New Roman" w:hAnsi="Arial" w:cs="Arial"/>
          <w:color w:val="76923C"/>
        </w:rPr>
        <w:t>0.00</w:t>
      </w:r>
    </w:p>
    <w:p w:rsidR="006536CE" w:rsidRPr="00B919A7" w:rsidRDefault="006536CE" w:rsidP="006536CE">
      <w:pPr>
        <w:rPr>
          <w:rFonts w:ascii="Arial" w:eastAsia="Times New Roman" w:hAnsi="Arial" w:cs="Arial"/>
          <w:color w:val="76923C"/>
        </w:rPr>
      </w:pPr>
      <w:r>
        <w:rPr>
          <w:rFonts w:ascii="Arial" w:eastAsia="Times New Roman" w:hAnsi="Arial" w:cs="Arial"/>
          <w:color w:val="76923C"/>
        </w:rPr>
        <w:t>Big Sky Linen Supply           $142.79</w:t>
      </w:r>
      <w:r>
        <w:rPr>
          <w:rFonts w:ascii="Arial" w:eastAsia="Times New Roman" w:hAnsi="Arial" w:cs="Arial"/>
          <w:color w:val="76923C"/>
        </w:rPr>
        <w:tab/>
        <w:t xml:space="preserve">          Northwest Pipe Fitting             $387.89</w:t>
      </w:r>
      <w:r w:rsidRPr="00B919A7">
        <w:rPr>
          <w:rFonts w:ascii="Arial" w:eastAsia="Times New Roman" w:hAnsi="Arial" w:cs="Arial"/>
          <w:color w:val="76923C"/>
        </w:rPr>
        <w:t xml:space="preserve">                                </w:t>
      </w:r>
    </w:p>
    <w:p w:rsidR="006536CE" w:rsidRDefault="006536CE" w:rsidP="006536CE">
      <w:pPr>
        <w:rPr>
          <w:rFonts w:ascii="Arial" w:eastAsia="Times New Roman" w:hAnsi="Arial" w:cs="Arial"/>
          <w:color w:val="76923C"/>
        </w:rPr>
      </w:pPr>
      <w:r>
        <w:rPr>
          <w:rFonts w:ascii="Arial" w:eastAsia="Times New Roman" w:hAnsi="Arial" w:cs="Arial"/>
          <w:color w:val="76923C"/>
        </w:rPr>
        <w:t>Black Mountain Software     $7,430.00              Northwestern Energy</w:t>
      </w:r>
      <w:r>
        <w:rPr>
          <w:rFonts w:ascii="Arial" w:eastAsia="Times New Roman" w:hAnsi="Arial" w:cs="Arial"/>
          <w:color w:val="76923C"/>
        </w:rPr>
        <w:tab/>
        <w:t xml:space="preserve">    $11,460.96</w:t>
      </w:r>
    </w:p>
    <w:p w:rsidR="006536CE" w:rsidRDefault="006536CE" w:rsidP="006536CE">
      <w:pPr>
        <w:rPr>
          <w:rFonts w:ascii="Arial" w:eastAsia="Times New Roman" w:hAnsi="Arial" w:cs="Arial"/>
          <w:color w:val="76923C"/>
        </w:rPr>
      </w:pPr>
      <w:r>
        <w:rPr>
          <w:rFonts w:ascii="Arial" w:eastAsia="Times New Roman" w:hAnsi="Arial" w:cs="Arial"/>
          <w:color w:val="76923C"/>
        </w:rPr>
        <w:t>Border States Electric          $902.51</w:t>
      </w:r>
      <w:r>
        <w:rPr>
          <w:rFonts w:ascii="Arial" w:eastAsia="Times New Roman" w:hAnsi="Arial" w:cs="Arial"/>
          <w:color w:val="76923C"/>
        </w:rPr>
        <w:tab/>
        <w:t xml:space="preserve">          O’Reilly Auto Parts</w:t>
      </w:r>
      <w:r>
        <w:rPr>
          <w:rFonts w:ascii="Arial" w:eastAsia="Times New Roman" w:hAnsi="Arial" w:cs="Arial"/>
          <w:color w:val="76923C"/>
        </w:rPr>
        <w:tab/>
        <w:t xml:space="preserve">               $680.84</w:t>
      </w:r>
    </w:p>
    <w:p w:rsidR="006536CE" w:rsidRPr="00B919A7" w:rsidRDefault="006536CE" w:rsidP="006536CE">
      <w:pPr>
        <w:rPr>
          <w:rFonts w:ascii="Arial" w:eastAsia="Times New Roman" w:hAnsi="Arial" w:cs="Arial"/>
          <w:color w:val="76923C"/>
        </w:rPr>
      </w:pPr>
      <w:r w:rsidRPr="00B919A7">
        <w:rPr>
          <w:rFonts w:ascii="Arial" w:eastAsia="Times New Roman" w:hAnsi="Arial" w:cs="Arial"/>
          <w:color w:val="76923C"/>
        </w:rPr>
        <w:t>DPC In</w:t>
      </w:r>
      <w:r>
        <w:rPr>
          <w:rFonts w:ascii="Arial" w:eastAsia="Times New Roman" w:hAnsi="Arial" w:cs="Arial"/>
          <w:color w:val="76923C"/>
        </w:rPr>
        <w:t>dustries. INC            $363.42</w:t>
      </w:r>
      <w:r w:rsidRPr="00B919A7">
        <w:rPr>
          <w:rFonts w:ascii="Arial" w:eastAsia="Times New Roman" w:hAnsi="Arial" w:cs="Arial"/>
          <w:color w:val="76923C"/>
        </w:rPr>
        <w:tab/>
      </w:r>
      <w:r>
        <w:rPr>
          <w:rFonts w:ascii="Arial" w:eastAsia="Times New Roman" w:hAnsi="Arial" w:cs="Arial"/>
          <w:color w:val="76923C"/>
        </w:rPr>
        <w:t xml:space="preserve">          Pitney Bowes</w:t>
      </w:r>
      <w:r>
        <w:rPr>
          <w:rFonts w:ascii="Arial" w:eastAsia="Times New Roman" w:hAnsi="Arial" w:cs="Arial"/>
          <w:color w:val="76923C"/>
        </w:rPr>
        <w:tab/>
        <w:t xml:space="preserve">                          </w:t>
      </w:r>
      <w:r w:rsidRPr="00B919A7">
        <w:rPr>
          <w:rFonts w:ascii="Arial" w:eastAsia="Times New Roman" w:hAnsi="Arial" w:cs="Arial"/>
          <w:color w:val="76923C"/>
        </w:rPr>
        <w:t>$</w:t>
      </w:r>
      <w:r>
        <w:rPr>
          <w:rFonts w:ascii="Arial" w:eastAsia="Times New Roman" w:hAnsi="Arial" w:cs="Arial"/>
          <w:color w:val="76923C"/>
        </w:rPr>
        <w:t>42.94</w:t>
      </w:r>
    </w:p>
    <w:p w:rsidR="006536CE" w:rsidRPr="00B919A7" w:rsidRDefault="006536CE" w:rsidP="006536CE">
      <w:pPr>
        <w:tabs>
          <w:tab w:val="left" w:pos="720"/>
          <w:tab w:val="left" w:pos="1440"/>
          <w:tab w:val="left" w:pos="2160"/>
          <w:tab w:val="left" w:pos="2880"/>
          <w:tab w:val="left" w:pos="3600"/>
          <w:tab w:val="left" w:pos="5490"/>
        </w:tabs>
        <w:rPr>
          <w:rFonts w:ascii="Arial" w:eastAsia="Times New Roman" w:hAnsi="Arial" w:cs="Arial"/>
          <w:color w:val="76923C"/>
        </w:rPr>
      </w:pPr>
      <w:r>
        <w:rPr>
          <w:rFonts w:ascii="Arial" w:eastAsia="Times New Roman" w:hAnsi="Arial" w:cs="Arial"/>
          <w:color w:val="76923C"/>
        </w:rPr>
        <w:t>Electric Service Shop</w:t>
      </w:r>
      <w:r>
        <w:rPr>
          <w:rFonts w:ascii="Arial" w:eastAsia="Times New Roman" w:hAnsi="Arial" w:cs="Arial"/>
          <w:color w:val="76923C"/>
        </w:rPr>
        <w:tab/>
        <w:t xml:space="preserve"> $128.88                  Roundup Hardware </w:t>
      </w:r>
      <w:r>
        <w:rPr>
          <w:rFonts w:ascii="Arial" w:eastAsia="Times New Roman" w:hAnsi="Arial" w:cs="Arial"/>
          <w:color w:val="76923C"/>
        </w:rPr>
        <w:tab/>
        <w:t xml:space="preserve">               $399.78</w:t>
      </w:r>
    </w:p>
    <w:p w:rsidR="006536CE" w:rsidRPr="00B919A7" w:rsidRDefault="006536CE" w:rsidP="006536CE">
      <w:pPr>
        <w:tabs>
          <w:tab w:val="left" w:pos="720"/>
          <w:tab w:val="left" w:pos="1440"/>
          <w:tab w:val="left" w:pos="2160"/>
          <w:tab w:val="left" w:pos="2880"/>
          <w:tab w:val="left" w:pos="3600"/>
          <w:tab w:val="left" w:pos="5490"/>
        </w:tabs>
        <w:rPr>
          <w:rFonts w:ascii="Arial" w:eastAsia="Times New Roman" w:hAnsi="Arial" w:cs="Arial"/>
          <w:color w:val="76923C"/>
        </w:rPr>
      </w:pPr>
      <w:r w:rsidRPr="00B919A7">
        <w:rPr>
          <w:rFonts w:ascii="Arial" w:eastAsia="Times New Roman" w:hAnsi="Arial" w:cs="Arial"/>
          <w:color w:val="76923C"/>
        </w:rPr>
        <w:t>Energ</w:t>
      </w:r>
      <w:r>
        <w:rPr>
          <w:rFonts w:ascii="Arial" w:eastAsia="Times New Roman" w:hAnsi="Arial" w:cs="Arial"/>
          <w:color w:val="76923C"/>
        </w:rPr>
        <w:t>y Laboratories</w:t>
      </w:r>
      <w:r>
        <w:rPr>
          <w:rFonts w:ascii="Arial" w:eastAsia="Times New Roman" w:hAnsi="Arial" w:cs="Arial"/>
          <w:color w:val="76923C"/>
        </w:rPr>
        <w:tab/>
        <w:t xml:space="preserve"> $567.00                  Rutts/Aqua Systems               $16.50</w:t>
      </w:r>
    </w:p>
    <w:p w:rsidR="006536CE" w:rsidRPr="00B919A7" w:rsidRDefault="006536CE" w:rsidP="006536CE">
      <w:pPr>
        <w:rPr>
          <w:rFonts w:ascii="Arial" w:eastAsia="Times New Roman" w:hAnsi="Arial" w:cs="Arial"/>
          <w:color w:val="76923C"/>
        </w:rPr>
      </w:pPr>
      <w:r>
        <w:rPr>
          <w:rFonts w:ascii="Arial" w:eastAsia="Times New Roman" w:hAnsi="Arial" w:cs="Arial"/>
          <w:color w:val="76923C"/>
        </w:rPr>
        <w:t>Goldstar Products</w:t>
      </w:r>
      <w:r>
        <w:rPr>
          <w:rFonts w:ascii="Arial" w:eastAsia="Times New Roman" w:hAnsi="Arial" w:cs="Arial"/>
          <w:color w:val="76923C"/>
        </w:rPr>
        <w:tab/>
        <w:t xml:space="preserve">            $472.69</w:t>
      </w:r>
      <w:r w:rsidRPr="00B919A7">
        <w:rPr>
          <w:rFonts w:ascii="Arial" w:eastAsia="Times New Roman" w:hAnsi="Arial" w:cs="Arial"/>
          <w:color w:val="76923C"/>
        </w:rPr>
        <w:tab/>
      </w:r>
      <w:r>
        <w:rPr>
          <w:rFonts w:ascii="Arial" w:eastAsia="Times New Roman" w:hAnsi="Arial" w:cs="Arial"/>
          <w:color w:val="76923C"/>
        </w:rPr>
        <w:t xml:space="preserve">          RV Yates Welding</w:t>
      </w:r>
      <w:r w:rsidRPr="00B919A7">
        <w:rPr>
          <w:rFonts w:ascii="Arial" w:eastAsia="Times New Roman" w:hAnsi="Arial" w:cs="Arial"/>
          <w:color w:val="76923C"/>
        </w:rPr>
        <w:t xml:space="preserve">         </w:t>
      </w:r>
      <w:r>
        <w:rPr>
          <w:rFonts w:ascii="Arial" w:eastAsia="Times New Roman" w:hAnsi="Arial" w:cs="Arial"/>
          <w:color w:val="76923C"/>
        </w:rPr>
        <w:t xml:space="preserve">          $545.00</w:t>
      </w:r>
    </w:p>
    <w:p w:rsidR="006536CE" w:rsidRDefault="006536CE" w:rsidP="006536CE">
      <w:pPr>
        <w:rPr>
          <w:rFonts w:ascii="Arial" w:eastAsia="Times New Roman" w:hAnsi="Arial" w:cs="Arial"/>
          <w:color w:val="76923C"/>
        </w:rPr>
      </w:pPr>
      <w:r>
        <w:rPr>
          <w:rFonts w:ascii="Arial" w:eastAsia="Times New Roman" w:hAnsi="Arial" w:cs="Arial"/>
          <w:color w:val="76923C"/>
        </w:rPr>
        <w:t>High Plains Architects         $3,500.00               Snowy Mountain Develop</w:t>
      </w:r>
      <w:r>
        <w:rPr>
          <w:rFonts w:ascii="Arial" w:eastAsia="Times New Roman" w:hAnsi="Arial" w:cs="Arial"/>
          <w:color w:val="76923C"/>
        </w:rPr>
        <w:tab/>
        <w:t xml:space="preserve">    $2,570.44 </w:t>
      </w:r>
    </w:p>
    <w:p w:rsidR="006536CE" w:rsidRDefault="006536CE" w:rsidP="006536CE">
      <w:pPr>
        <w:rPr>
          <w:rFonts w:ascii="Arial" w:eastAsia="Times New Roman" w:hAnsi="Arial" w:cs="Arial"/>
          <w:color w:val="76923C"/>
        </w:rPr>
      </w:pPr>
      <w:r>
        <w:rPr>
          <w:rFonts w:ascii="Arial" w:eastAsia="Times New Roman" w:hAnsi="Arial" w:cs="Arial"/>
          <w:color w:val="76923C"/>
        </w:rPr>
        <w:t>IBS Incorporated                 $175.39</w:t>
      </w:r>
      <w:r>
        <w:rPr>
          <w:rFonts w:ascii="Arial" w:eastAsia="Times New Roman" w:hAnsi="Arial" w:cs="Arial"/>
          <w:color w:val="76923C"/>
        </w:rPr>
        <w:tab/>
        <w:t xml:space="preserve">          Utilities Underground</w:t>
      </w:r>
      <w:r>
        <w:rPr>
          <w:rFonts w:ascii="Arial" w:eastAsia="Times New Roman" w:hAnsi="Arial" w:cs="Arial"/>
          <w:color w:val="76923C"/>
        </w:rPr>
        <w:tab/>
        <w:t xml:space="preserve">    $10.92</w:t>
      </w:r>
    </w:p>
    <w:p w:rsidR="006536CE" w:rsidRPr="00B919A7" w:rsidRDefault="006536CE" w:rsidP="006536CE">
      <w:pPr>
        <w:rPr>
          <w:rFonts w:ascii="Arial" w:eastAsia="Times New Roman" w:hAnsi="Arial" w:cs="Arial"/>
          <w:color w:val="76923C"/>
        </w:rPr>
      </w:pPr>
      <w:r>
        <w:rPr>
          <w:rFonts w:ascii="Arial" w:eastAsia="Times New Roman" w:hAnsi="Arial" w:cs="Arial"/>
          <w:color w:val="76923C"/>
        </w:rPr>
        <w:t>Land Solutions</w:t>
      </w:r>
      <w:r>
        <w:rPr>
          <w:rFonts w:ascii="Arial" w:eastAsia="Times New Roman" w:hAnsi="Arial" w:cs="Arial"/>
          <w:color w:val="76923C"/>
        </w:rPr>
        <w:tab/>
        <w:t xml:space="preserve">            $675.00</w:t>
      </w:r>
      <w:r w:rsidRPr="00B919A7">
        <w:rPr>
          <w:rFonts w:ascii="Arial" w:eastAsia="Times New Roman" w:hAnsi="Arial" w:cs="Arial"/>
          <w:color w:val="76923C"/>
        </w:rPr>
        <w:tab/>
      </w:r>
      <w:r>
        <w:rPr>
          <w:rFonts w:ascii="Arial" w:eastAsia="Times New Roman" w:hAnsi="Arial" w:cs="Arial"/>
          <w:color w:val="76923C"/>
        </w:rPr>
        <w:t xml:space="preserve">          Van Dykes</w:t>
      </w:r>
      <w:r>
        <w:rPr>
          <w:rFonts w:ascii="Arial" w:eastAsia="Times New Roman" w:hAnsi="Arial" w:cs="Arial"/>
          <w:color w:val="76923C"/>
        </w:rPr>
        <w:tab/>
      </w:r>
      <w:r>
        <w:rPr>
          <w:rFonts w:ascii="Arial" w:eastAsia="Times New Roman" w:hAnsi="Arial" w:cs="Arial"/>
          <w:color w:val="76923C"/>
        </w:rPr>
        <w:tab/>
        <w:t xml:space="preserve">               $25.82</w:t>
      </w:r>
    </w:p>
    <w:p w:rsidR="006536CE" w:rsidRPr="00B919A7" w:rsidRDefault="006536CE" w:rsidP="006536CE">
      <w:pPr>
        <w:rPr>
          <w:rFonts w:ascii="Arial" w:eastAsia="Times New Roman" w:hAnsi="Arial" w:cs="Arial"/>
          <w:color w:val="76923C"/>
        </w:rPr>
      </w:pPr>
      <w:r>
        <w:rPr>
          <w:rFonts w:ascii="Arial" w:eastAsia="Times New Roman" w:hAnsi="Arial" w:cs="Arial"/>
          <w:color w:val="76923C"/>
        </w:rPr>
        <w:t>Lundvall, Lance                   $550.00                  Yount, Linda</w:t>
      </w:r>
      <w:r>
        <w:rPr>
          <w:rFonts w:ascii="Arial" w:eastAsia="Times New Roman" w:hAnsi="Arial" w:cs="Arial"/>
          <w:color w:val="76923C"/>
        </w:rPr>
        <w:tab/>
      </w:r>
      <w:r>
        <w:rPr>
          <w:rFonts w:ascii="Arial" w:eastAsia="Times New Roman" w:hAnsi="Arial" w:cs="Arial"/>
          <w:color w:val="76923C"/>
        </w:rPr>
        <w:tab/>
        <w:t xml:space="preserve">              </w:t>
      </w:r>
      <w:r w:rsidRPr="00B919A7">
        <w:rPr>
          <w:rFonts w:ascii="Arial" w:eastAsia="Times New Roman" w:hAnsi="Arial" w:cs="Arial"/>
          <w:color w:val="76923C"/>
        </w:rPr>
        <w:t xml:space="preserve"> </w:t>
      </w:r>
      <w:r>
        <w:rPr>
          <w:rFonts w:ascii="Arial" w:eastAsia="Times New Roman" w:hAnsi="Arial" w:cs="Arial"/>
          <w:color w:val="76923C"/>
        </w:rPr>
        <w:t>$250.00</w:t>
      </w:r>
    </w:p>
    <w:p w:rsidR="003C5362" w:rsidRDefault="003C5362" w:rsidP="00926599">
      <w:pPr>
        <w:rPr>
          <w:rFonts w:ascii="Arial" w:hAnsi="Arial" w:cs="Arial"/>
          <w:sz w:val="22"/>
          <w:szCs w:val="22"/>
        </w:rPr>
      </w:pPr>
    </w:p>
    <w:p w:rsidR="007E12EB" w:rsidRPr="009C5A63" w:rsidRDefault="007E12EB" w:rsidP="007E12EB">
      <w:pPr>
        <w:pStyle w:val="NoSpacing"/>
        <w:rPr>
          <w:rFonts w:ascii="Times New Roman" w:hAnsi="Times New Roman"/>
          <w:i/>
          <w:color w:val="76923C" w:themeColor="accent3" w:themeShade="BF"/>
          <w:szCs w:val="24"/>
        </w:rPr>
      </w:pPr>
      <w:r w:rsidRPr="009C5A63">
        <w:rPr>
          <w:rFonts w:ascii="Times New Roman" w:hAnsi="Times New Roman"/>
          <w:i/>
          <w:szCs w:val="24"/>
        </w:rPr>
        <w:t xml:space="preserve">Moved by </w:t>
      </w:r>
      <w:r w:rsidR="009408A8">
        <w:rPr>
          <w:rFonts w:ascii="Times New Roman" w:hAnsi="Times New Roman"/>
          <w:i/>
          <w:szCs w:val="24"/>
        </w:rPr>
        <w:t>Schladweiler</w:t>
      </w:r>
      <w:r w:rsidRPr="009C5A63">
        <w:rPr>
          <w:rFonts w:ascii="Times New Roman" w:hAnsi="Times New Roman"/>
          <w:i/>
          <w:szCs w:val="24"/>
        </w:rPr>
        <w:t xml:space="preserve">, seconded by </w:t>
      </w:r>
      <w:r w:rsidR="009408A8">
        <w:rPr>
          <w:rFonts w:ascii="Times New Roman" w:hAnsi="Times New Roman"/>
          <w:i/>
          <w:szCs w:val="24"/>
        </w:rPr>
        <w:t>Liggett</w:t>
      </w:r>
      <w:r w:rsidRPr="009C5A63">
        <w:rPr>
          <w:rFonts w:ascii="Times New Roman" w:hAnsi="Times New Roman"/>
          <w:i/>
          <w:szCs w:val="24"/>
        </w:rPr>
        <w:t xml:space="preserve"> to approve the claims as read and draw warrants on the treasury for the same. All in favor. Motion carried. </w:t>
      </w:r>
    </w:p>
    <w:p w:rsidR="007E12EB" w:rsidRPr="00B919A7" w:rsidRDefault="007E12EB" w:rsidP="00B56E13">
      <w:pPr>
        <w:tabs>
          <w:tab w:val="center" w:pos="5400"/>
        </w:tabs>
        <w:rPr>
          <w:rFonts w:ascii="Arial" w:eastAsia="Times New Roman" w:hAnsi="Arial" w:cs="Arial"/>
          <w:color w:val="76923C"/>
        </w:rPr>
      </w:pPr>
    </w:p>
    <w:p w:rsidR="00657869" w:rsidRPr="00417B01" w:rsidRDefault="00657869" w:rsidP="00657869">
      <w:pPr>
        <w:pStyle w:val="NoSpacing"/>
        <w:rPr>
          <w:rFonts w:ascii="Arial" w:hAnsi="Arial" w:cs="Arial"/>
          <w:color w:val="76923C" w:themeColor="accent3" w:themeShade="BF"/>
          <w:sz w:val="22"/>
          <w:szCs w:val="22"/>
        </w:rPr>
      </w:pPr>
      <w:r w:rsidRPr="009C5A63">
        <w:rPr>
          <w:rFonts w:ascii="Times New Roman" w:hAnsi="Times New Roman"/>
          <w:i/>
        </w:rPr>
        <w:t xml:space="preserve">Moved by </w:t>
      </w:r>
      <w:r w:rsidR="009408A8">
        <w:rPr>
          <w:rFonts w:ascii="Times New Roman" w:hAnsi="Times New Roman"/>
          <w:i/>
        </w:rPr>
        <w:t>Schladweiler</w:t>
      </w:r>
      <w:r w:rsidRPr="009C5A63">
        <w:rPr>
          <w:rFonts w:ascii="Times New Roman" w:hAnsi="Times New Roman"/>
          <w:i/>
        </w:rPr>
        <w:t xml:space="preserve">, seconded by </w:t>
      </w:r>
      <w:r w:rsidR="00FF1FE8">
        <w:rPr>
          <w:rFonts w:ascii="Times New Roman" w:hAnsi="Times New Roman"/>
          <w:i/>
        </w:rPr>
        <w:t xml:space="preserve">Griffith </w:t>
      </w:r>
      <w:r w:rsidRPr="009C5A63">
        <w:rPr>
          <w:rFonts w:ascii="Times New Roman" w:hAnsi="Times New Roman"/>
          <w:i/>
        </w:rPr>
        <w:t xml:space="preserve">to adjourn the meeting.  Motion carried.  </w:t>
      </w:r>
    </w:p>
    <w:p w:rsidR="00657869" w:rsidRPr="009C5A63" w:rsidRDefault="00657869" w:rsidP="00657869">
      <w:pPr>
        <w:pStyle w:val="NoSpacing"/>
        <w:rPr>
          <w:rFonts w:ascii="Times New Roman" w:hAnsi="Times New Roman"/>
          <w:i/>
        </w:rPr>
      </w:pPr>
      <w:r w:rsidRPr="009C5A63">
        <w:rPr>
          <w:rFonts w:ascii="Times New Roman" w:hAnsi="Times New Roman"/>
          <w:i/>
        </w:rPr>
        <w:t xml:space="preserve">The meeting adjourned at </w:t>
      </w:r>
      <w:r w:rsidR="009408A8">
        <w:rPr>
          <w:rFonts w:ascii="Times New Roman" w:hAnsi="Times New Roman"/>
          <w:i/>
        </w:rPr>
        <w:t>7:45</w:t>
      </w:r>
      <w:r w:rsidRPr="009C5A63">
        <w:rPr>
          <w:rFonts w:ascii="Times New Roman" w:hAnsi="Times New Roman"/>
          <w:i/>
        </w:rPr>
        <w:t xml:space="preserve"> p.m.</w:t>
      </w:r>
    </w:p>
    <w:p w:rsidR="00657869" w:rsidRDefault="00657869" w:rsidP="00657869">
      <w:pPr>
        <w:ind w:left="4320" w:firstLine="720"/>
        <w:rPr>
          <w:rFonts w:ascii="Arial" w:hAnsi="Arial" w:cs="Arial"/>
          <w:sz w:val="22"/>
          <w:szCs w:val="22"/>
        </w:rPr>
      </w:pPr>
    </w:p>
    <w:p w:rsidR="00657869"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57869" w:rsidRDefault="00657869" w:rsidP="00657869">
      <w:pPr>
        <w:rPr>
          <w:rFonts w:ascii="Arial" w:hAnsi="Arial" w:cs="Arial"/>
          <w:sz w:val="22"/>
          <w:szCs w:val="22"/>
        </w:rPr>
      </w:pPr>
    </w:p>
    <w:p w:rsidR="00657869" w:rsidRPr="00374646" w:rsidRDefault="00657869" w:rsidP="00657869">
      <w:pPr>
        <w:rPr>
          <w:rFonts w:ascii="Arial" w:hAnsi="Arial" w:cs="Arial"/>
          <w:sz w:val="22"/>
          <w:szCs w:val="22"/>
        </w:rPr>
      </w:pPr>
      <w:r>
        <w:rPr>
          <w:rFonts w:ascii="Arial" w:hAnsi="Arial" w:cs="Arial"/>
          <w:sz w:val="22"/>
          <w:szCs w:val="22"/>
        </w:rPr>
        <w:t xml:space="preserve">                                                                                              </w:t>
      </w:r>
    </w:p>
    <w:p w:rsidR="00657869" w:rsidRPr="009C5A63" w:rsidRDefault="00657869" w:rsidP="00657869">
      <w:pPr>
        <w:rPr>
          <w:rFonts w:ascii="Times New Roman" w:hAnsi="Times New Roman"/>
        </w:rPr>
      </w:pPr>
      <w:r w:rsidRPr="009C5A63">
        <w:rPr>
          <w:rFonts w:ascii="Times New Roman" w:hAnsi="Times New Roman"/>
        </w:rPr>
        <w:t xml:space="preserve">APPROVED BY_________________________                   </w:t>
      </w:r>
      <w:r w:rsidR="00A35B62" w:rsidRPr="009C5A63">
        <w:rPr>
          <w:rFonts w:ascii="Times New Roman" w:hAnsi="Times New Roman"/>
        </w:rPr>
        <w:t>_________________________</w:t>
      </w:r>
    </w:p>
    <w:p w:rsidR="00657869" w:rsidRPr="009C5A63" w:rsidRDefault="00657869" w:rsidP="00657869">
      <w:pPr>
        <w:rPr>
          <w:rFonts w:ascii="Times New Roman" w:hAnsi="Times New Roman"/>
        </w:rPr>
      </w:pPr>
      <w:r w:rsidRPr="009C5A63">
        <w:rPr>
          <w:rFonts w:ascii="Times New Roman" w:hAnsi="Times New Roman"/>
        </w:rPr>
        <w:t xml:space="preserve">                             </w:t>
      </w:r>
      <w:r w:rsidR="00A35B62" w:rsidRPr="009C5A63">
        <w:rPr>
          <w:rFonts w:ascii="Times New Roman" w:hAnsi="Times New Roman"/>
        </w:rPr>
        <w:t>Sandra Jones- Mayor</w:t>
      </w:r>
      <w:r w:rsidRPr="009C5A63">
        <w:rPr>
          <w:rFonts w:ascii="Times New Roman" w:hAnsi="Times New Roman"/>
        </w:rPr>
        <w:t xml:space="preserve"> </w:t>
      </w:r>
      <w:r w:rsidR="00A35B62" w:rsidRPr="009C5A63">
        <w:rPr>
          <w:rFonts w:ascii="Times New Roman" w:hAnsi="Times New Roman"/>
        </w:rPr>
        <w:t xml:space="preserve">                              </w:t>
      </w:r>
      <w:r w:rsidRPr="009C5A63">
        <w:rPr>
          <w:rFonts w:ascii="Times New Roman" w:hAnsi="Times New Roman"/>
        </w:rPr>
        <w:t xml:space="preserve"> Tanya Lanter- Clerk Treasurer</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57869" w:rsidRPr="009C5A63" w:rsidRDefault="00657869" w:rsidP="0065786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sectPr w:rsidR="00657869" w:rsidRPr="009C5A63" w:rsidSect="004F526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C2" w:rsidRDefault="00EC61C2" w:rsidP="00F7617C">
      <w:r>
        <w:separator/>
      </w:r>
    </w:p>
  </w:endnote>
  <w:endnote w:type="continuationSeparator" w:id="0">
    <w:p w:rsidR="00EC61C2" w:rsidRDefault="00EC61C2"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C2" w:rsidRDefault="00EC61C2" w:rsidP="00F7617C">
      <w:r>
        <w:separator/>
      </w:r>
    </w:p>
  </w:footnote>
  <w:footnote w:type="continuationSeparator" w:id="0">
    <w:p w:rsidR="00EC61C2" w:rsidRDefault="00EC61C2"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47E0"/>
    <w:rsid w:val="00006679"/>
    <w:rsid w:val="000072CB"/>
    <w:rsid w:val="00010BD4"/>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5E15"/>
    <w:rsid w:val="00046F99"/>
    <w:rsid w:val="00050FA2"/>
    <w:rsid w:val="00051070"/>
    <w:rsid w:val="00052089"/>
    <w:rsid w:val="000528A9"/>
    <w:rsid w:val="00052DDB"/>
    <w:rsid w:val="0005558D"/>
    <w:rsid w:val="000603A0"/>
    <w:rsid w:val="00063CA6"/>
    <w:rsid w:val="00074101"/>
    <w:rsid w:val="00074FA2"/>
    <w:rsid w:val="00075A29"/>
    <w:rsid w:val="00087768"/>
    <w:rsid w:val="00087C0D"/>
    <w:rsid w:val="00091457"/>
    <w:rsid w:val="000951A0"/>
    <w:rsid w:val="000A4D4F"/>
    <w:rsid w:val="000A69CE"/>
    <w:rsid w:val="000A779C"/>
    <w:rsid w:val="000A7AED"/>
    <w:rsid w:val="000B0E48"/>
    <w:rsid w:val="000B291F"/>
    <w:rsid w:val="000B3A53"/>
    <w:rsid w:val="000C2562"/>
    <w:rsid w:val="000D5C41"/>
    <w:rsid w:val="000D684D"/>
    <w:rsid w:val="000D7BA6"/>
    <w:rsid w:val="000E0EF0"/>
    <w:rsid w:val="000E37BD"/>
    <w:rsid w:val="000E4A8A"/>
    <w:rsid w:val="000F07AD"/>
    <w:rsid w:val="000F53EF"/>
    <w:rsid w:val="000F5919"/>
    <w:rsid w:val="00101429"/>
    <w:rsid w:val="00101E3D"/>
    <w:rsid w:val="0010699C"/>
    <w:rsid w:val="001120BB"/>
    <w:rsid w:val="00112CE9"/>
    <w:rsid w:val="00113A3B"/>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230"/>
    <w:rsid w:val="001412E6"/>
    <w:rsid w:val="00143A86"/>
    <w:rsid w:val="00146B6B"/>
    <w:rsid w:val="0015203A"/>
    <w:rsid w:val="0015628E"/>
    <w:rsid w:val="001575C0"/>
    <w:rsid w:val="00163D6C"/>
    <w:rsid w:val="0016620F"/>
    <w:rsid w:val="00166F93"/>
    <w:rsid w:val="00167758"/>
    <w:rsid w:val="00174D3F"/>
    <w:rsid w:val="001757C3"/>
    <w:rsid w:val="00175D25"/>
    <w:rsid w:val="001760CD"/>
    <w:rsid w:val="00184FEB"/>
    <w:rsid w:val="001865DD"/>
    <w:rsid w:val="001875B9"/>
    <w:rsid w:val="00187A69"/>
    <w:rsid w:val="001908AD"/>
    <w:rsid w:val="001911B9"/>
    <w:rsid w:val="0019392D"/>
    <w:rsid w:val="001949FE"/>
    <w:rsid w:val="00196B0F"/>
    <w:rsid w:val="001A0D89"/>
    <w:rsid w:val="001A2A36"/>
    <w:rsid w:val="001A4568"/>
    <w:rsid w:val="001A756A"/>
    <w:rsid w:val="001B38E6"/>
    <w:rsid w:val="001B4208"/>
    <w:rsid w:val="001B468B"/>
    <w:rsid w:val="001B5AD2"/>
    <w:rsid w:val="001B7039"/>
    <w:rsid w:val="001C0B35"/>
    <w:rsid w:val="001C616F"/>
    <w:rsid w:val="001D093B"/>
    <w:rsid w:val="001D2766"/>
    <w:rsid w:val="001D3F0B"/>
    <w:rsid w:val="001D7EA0"/>
    <w:rsid w:val="001E0789"/>
    <w:rsid w:val="001E5FB5"/>
    <w:rsid w:val="001E68BE"/>
    <w:rsid w:val="001E7A8D"/>
    <w:rsid w:val="001F1A5D"/>
    <w:rsid w:val="001F3433"/>
    <w:rsid w:val="001F4395"/>
    <w:rsid w:val="001F4E8A"/>
    <w:rsid w:val="002024BC"/>
    <w:rsid w:val="0021014C"/>
    <w:rsid w:val="00211570"/>
    <w:rsid w:val="0021177C"/>
    <w:rsid w:val="002123DA"/>
    <w:rsid w:val="00214725"/>
    <w:rsid w:val="002207BF"/>
    <w:rsid w:val="00225F9F"/>
    <w:rsid w:val="00226BF9"/>
    <w:rsid w:val="002274A9"/>
    <w:rsid w:val="00232359"/>
    <w:rsid w:val="00232C67"/>
    <w:rsid w:val="002334C8"/>
    <w:rsid w:val="00236D2D"/>
    <w:rsid w:val="00240520"/>
    <w:rsid w:val="002417D1"/>
    <w:rsid w:val="00246B7D"/>
    <w:rsid w:val="002533BC"/>
    <w:rsid w:val="002544EB"/>
    <w:rsid w:val="00254516"/>
    <w:rsid w:val="00255067"/>
    <w:rsid w:val="00256B59"/>
    <w:rsid w:val="002640C3"/>
    <w:rsid w:val="00264331"/>
    <w:rsid w:val="00270A8F"/>
    <w:rsid w:val="00270B9D"/>
    <w:rsid w:val="00272B9D"/>
    <w:rsid w:val="002755A8"/>
    <w:rsid w:val="00275F5F"/>
    <w:rsid w:val="002760BC"/>
    <w:rsid w:val="002767C0"/>
    <w:rsid w:val="00277350"/>
    <w:rsid w:val="0028095D"/>
    <w:rsid w:val="00283D9D"/>
    <w:rsid w:val="00285099"/>
    <w:rsid w:val="00285310"/>
    <w:rsid w:val="00287E43"/>
    <w:rsid w:val="00293CE4"/>
    <w:rsid w:val="002A5A75"/>
    <w:rsid w:val="002B1866"/>
    <w:rsid w:val="002B25EC"/>
    <w:rsid w:val="002B56A3"/>
    <w:rsid w:val="002B5B68"/>
    <w:rsid w:val="002B5FBC"/>
    <w:rsid w:val="002C36AD"/>
    <w:rsid w:val="002C6690"/>
    <w:rsid w:val="002C6A12"/>
    <w:rsid w:val="002D3E2C"/>
    <w:rsid w:val="002D50D4"/>
    <w:rsid w:val="002D5183"/>
    <w:rsid w:val="002D6B36"/>
    <w:rsid w:val="002E4562"/>
    <w:rsid w:val="002E4CC1"/>
    <w:rsid w:val="002E6FAA"/>
    <w:rsid w:val="002F086E"/>
    <w:rsid w:val="002F7120"/>
    <w:rsid w:val="003021DE"/>
    <w:rsid w:val="00302A64"/>
    <w:rsid w:val="00303083"/>
    <w:rsid w:val="00303BB4"/>
    <w:rsid w:val="003052B8"/>
    <w:rsid w:val="00305CDA"/>
    <w:rsid w:val="003065CC"/>
    <w:rsid w:val="00306FE6"/>
    <w:rsid w:val="00307442"/>
    <w:rsid w:val="0031180F"/>
    <w:rsid w:val="003118F4"/>
    <w:rsid w:val="00313443"/>
    <w:rsid w:val="003134A2"/>
    <w:rsid w:val="003138EB"/>
    <w:rsid w:val="00315C2C"/>
    <w:rsid w:val="00316D35"/>
    <w:rsid w:val="0032029B"/>
    <w:rsid w:val="003228C0"/>
    <w:rsid w:val="00324A66"/>
    <w:rsid w:val="0032533F"/>
    <w:rsid w:val="00326B73"/>
    <w:rsid w:val="00326F62"/>
    <w:rsid w:val="00327BED"/>
    <w:rsid w:val="00327C50"/>
    <w:rsid w:val="003322B0"/>
    <w:rsid w:val="00332602"/>
    <w:rsid w:val="00334291"/>
    <w:rsid w:val="003358C9"/>
    <w:rsid w:val="00340B37"/>
    <w:rsid w:val="00340CCC"/>
    <w:rsid w:val="00342801"/>
    <w:rsid w:val="003436E8"/>
    <w:rsid w:val="003451E7"/>
    <w:rsid w:val="00345C9C"/>
    <w:rsid w:val="003465C1"/>
    <w:rsid w:val="00355A7C"/>
    <w:rsid w:val="00360977"/>
    <w:rsid w:val="003623AE"/>
    <w:rsid w:val="0036413D"/>
    <w:rsid w:val="0036519F"/>
    <w:rsid w:val="003716B7"/>
    <w:rsid w:val="00372AC5"/>
    <w:rsid w:val="00377DFD"/>
    <w:rsid w:val="003811F3"/>
    <w:rsid w:val="0038295C"/>
    <w:rsid w:val="0038423E"/>
    <w:rsid w:val="003873F0"/>
    <w:rsid w:val="0039045C"/>
    <w:rsid w:val="003911B1"/>
    <w:rsid w:val="0039360E"/>
    <w:rsid w:val="0039372A"/>
    <w:rsid w:val="003938A7"/>
    <w:rsid w:val="003A1EC1"/>
    <w:rsid w:val="003A34CE"/>
    <w:rsid w:val="003A4A16"/>
    <w:rsid w:val="003A619A"/>
    <w:rsid w:val="003B237B"/>
    <w:rsid w:val="003B2B61"/>
    <w:rsid w:val="003B6AB1"/>
    <w:rsid w:val="003B787E"/>
    <w:rsid w:val="003C0844"/>
    <w:rsid w:val="003C1336"/>
    <w:rsid w:val="003C1E70"/>
    <w:rsid w:val="003C25BD"/>
    <w:rsid w:val="003C4018"/>
    <w:rsid w:val="003C4053"/>
    <w:rsid w:val="003C5362"/>
    <w:rsid w:val="003D13B5"/>
    <w:rsid w:val="003D3D5F"/>
    <w:rsid w:val="003D42F2"/>
    <w:rsid w:val="003E03F6"/>
    <w:rsid w:val="003E3C18"/>
    <w:rsid w:val="003E6F32"/>
    <w:rsid w:val="003F1063"/>
    <w:rsid w:val="003F1461"/>
    <w:rsid w:val="003F1AA3"/>
    <w:rsid w:val="003F28AB"/>
    <w:rsid w:val="003F4F20"/>
    <w:rsid w:val="003F6E0E"/>
    <w:rsid w:val="00401B9A"/>
    <w:rsid w:val="0040423E"/>
    <w:rsid w:val="00407B96"/>
    <w:rsid w:val="00414769"/>
    <w:rsid w:val="00415460"/>
    <w:rsid w:val="00415F40"/>
    <w:rsid w:val="00416E02"/>
    <w:rsid w:val="00417B01"/>
    <w:rsid w:val="004207AF"/>
    <w:rsid w:val="0042107F"/>
    <w:rsid w:val="0042199B"/>
    <w:rsid w:val="004254BA"/>
    <w:rsid w:val="00433BF1"/>
    <w:rsid w:val="00435290"/>
    <w:rsid w:val="00443684"/>
    <w:rsid w:val="00445D88"/>
    <w:rsid w:val="0044723F"/>
    <w:rsid w:val="00450BB9"/>
    <w:rsid w:val="00450D53"/>
    <w:rsid w:val="00451451"/>
    <w:rsid w:val="00452DA6"/>
    <w:rsid w:val="00456873"/>
    <w:rsid w:val="00460925"/>
    <w:rsid w:val="00461050"/>
    <w:rsid w:val="00463DAD"/>
    <w:rsid w:val="00466968"/>
    <w:rsid w:val="00466BB3"/>
    <w:rsid w:val="00470F12"/>
    <w:rsid w:val="00476F88"/>
    <w:rsid w:val="00477D68"/>
    <w:rsid w:val="00484F9A"/>
    <w:rsid w:val="00486064"/>
    <w:rsid w:val="00486FDC"/>
    <w:rsid w:val="00490E35"/>
    <w:rsid w:val="00496D8F"/>
    <w:rsid w:val="00497934"/>
    <w:rsid w:val="004A6348"/>
    <w:rsid w:val="004B03A2"/>
    <w:rsid w:val="004B2D08"/>
    <w:rsid w:val="004B337D"/>
    <w:rsid w:val="004B410D"/>
    <w:rsid w:val="004C0469"/>
    <w:rsid w:val="004C188D"/>
    <w:rsid w:val="004C2008"/>
    <w:rsid w:val="004C32B4"/>
    <w:rsid w:val="004C35FF"/>
    <w:rsid w:val="004C4265"/>
    <w:rsid w:val="004C5902"/>
    <w:rsid w:val="004D2AB3"/>
    <w:rsid w:val="004D3934"/>
    <w:rsid w:val="004D39EF"/>
    <w:rsid w:val="004D54EF"/>
    <w:rsid w:val="004D5AB2"/>
    <w:rsid w:val="004D7F47"/>
    <w:rsid w:val="004E17C8"/>
    <w:rsid w:val="004E2368"/>
    <w:rsid w:val="004E4063"/>
    <w:rsid w:val="004E6747"/>
    <w:rsid w:val="004E6FC7"/>
    <w:rsid w:val="004F0D71"/>
    <w:rsid w:val="004F0F0C"/>
    <w:rsid w:val="004F37D0"/>
    <w:rsid w:val="004F5263"/>
    <w:rsid w:val="00502517"/>
    <w:rsid w:val="00503D0D"/>
    <w:rsid w:val="00504575"/>
    <w:rsid w:val="00512156"/>
    <w:rsid w:val="005123FA"/>
    <w:rsid w:val="005149A9"/>
    <w:rsid w:val="00514FD2"/>
    <w:rsid w:val="005226C9"/>
    <w:rsid w:val="00525799"/>
    <w:rsid w:val="00525A2F"/>
    <w:rsid w:val="005272C5"/>
    <w:rsid w:val="005305E3"/>
    <w:rsid w:val="005306A4"/>
    <w:rsid w:val="0053115B"/>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503"/>
    <w:rsid w:val="00594897"/>
    <w:rsid w:val="00596F5B"/>
    <w:rsid w:val="005A0AEF"/>
    <w:rsid w:val="005A2CB0"/>
    <w:rsid w:val="005A3F05"/>
    <w:rsid w:val="005A57C0"/>
    <w:rsid w:val="005A6B72"/>
    <w:rsid w:val="005A79F2"/>
    <w:rsid w:val="005B2FE8"/>
    <w:rsid w:val="005B7130"/>
    <w:rsid w:val="005C0E8D"/>
    <w:rsid w:val="005C5527"/>
    <w:rsid w:val="005C5CC5"/>
    <w:rsid w:val="005C7D0A"/>
    <w:rsid w:val="005D0446"/>
    <w:rsid w:val="005D143E"/>
    <w:rsid w:val="005D19A1"/>
    <w:rsid w:val="005D3135"/>
    <w:rsid w:val="005D4703"/>
    <w:rsid w:val="005E35B3"/>
    <w:rsid w:val="005F20D3"/>
    <w:rsid w:val="005F4D68"/>
    <w:rsid w:val="005F6EB8"/>
    <w:rsid w:val="005F7391"/>
    <w:rsid w:val="005F766B"/>
    <w:rsid w:val="005F7AC9"/>
    <w:rsid w:val="00607B1E"/>
    <w:rsid w:val="00610DB0"/>
    <w:rsid w:val="006122BC"/>
    <w:rsid w:val="00613E1B"/>
    <w:rsid w:val="006202E5"/>
    <w:rsid w:val="00622BF8"/>
    <w:rsid w:val="00630919"/>
    <w:rsid w:val="0063228D"/>
    <w:rsid w:val="00634254"/>
    <w:rsid w:val="00635E16"/>
    <w:rsid w:val="006361C9"/>
    <w:rsid w:val="00643735"/>
    <w:rsid w:val="00646283"/>
    <w:rsid w:val="00647B57"/>
    <w:rsid w:val="006536CE"/>
    <w:rsid w:val="00655800"/>
    <w:rsid w:val="00657035"/>
    <w:rsid w:val="00657869"/>
    <w:rsid w:val="00661350"/>
    <w:rsid w:val="00665EE4"/>
    <w:rsid w:val="00666603"/>
    <w:rsid w:val="00667051"/>
    <w:rsid w:val="00670CB6"/>
    <w:rsid w:val="006802A8"/>
    <w:rsid w:val="006810BA"/>
    <w:rsid w:val="00681124"/>
    <w:rsid w:val="00683274"/>
    <w:rsid w:val="00683890"/>
    <w:rsid w:val="0068562F"/>
    <w:rsid w:val="00687E3C"/>
    <w:rsid w:val="006930FF"/>
    <w:rsid w:val="006945DD"/>
    <w:rsid w:val="006A2161"/>
    <w:rsid w:val="006A4388"/>
    <w:rsid w:val="006A4D4E"/>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D5622"/>
    <w:rsid w:val="006D6002"/>
    <w:rsid w:val="006D691A"/>
    <w:rsid w:val="006D6ADB"/>
    <w:rsid w:val="006E2434"/>
    <w:rsid w:val="006E6FCC"/>
    <w:rsid w:val="006F2184"/>
    <w:rsid w:val="006F2812"/>
    <w:rsid w:val="006F6E78"/>
    <w:rsid w:val="006F79DD"/>
    <w:rsid w:val="00700852"/>
    <w:rsid w:val="00700C74"/>
    <w:rsid w:val="007044A9"/>
    <w:rsid w:val="0071338B"/>
    <w:rsid w:val="00714582"/>
    <w:rsid w:val="007148D0"/>
    <w:rsid w:val="0071497A"/>
    <w:rsid w:val="00714C95"/>
    <w:rsid w:val="007159D2"/>
    <w:rsid w:val="0072070C"/>
    <w:rsid w:val="0072296E"/>
    <w:rsid w:val="0072477E"/>
    <w:rsid w:val="007308CD"/>
    <w:rsid w:val="00735FA3"/>
    <w:rsid w:val="00737922"/>
    <w:rsid w:val="0074112C"/>
    <w:rsid w:val="00744B07"/>
    <w:rsid w:val="0074531F"/>
    <w:rsid w:val="00745D80"/>
    <w:rsid w:val="00750D74"/>
    <w:rsid w:val="00752D20"/>
    <w:rsid w:val="00754A06"/>
    <w:rsid w:val="00754CAD"/>
    <w:rsid w:val="00756BB9"/>
    <w:rsid w:val="0076045F"/>
    <w:rsid w:val="007607D3"/>
    <w:rsid w:val="0077028C"/>
    <w:rsid w:val="00773E65"/>
    <w:rsid w:val="00776EED"/>
    <w:rsid w:val="00777B0B"/>
    <w:rsid w:val="00780B98"/>
    <w:rsid w:val="00782D55"/>
    <w:rsid w:val="00791930"/>
    <w:rsid w:val="00797158"/>
    <w:rsid w:val="007978A1"/>
    <w:rsid w:val="007A3584"/>
    <w:rsid w:val="007A38A8"/>
    <w:rsid w:val="007A7C3E"/>
    <w:rsid w:val="007B4A65"/>
    <w:rsid w:val="007B5DA6"/>
    <w:rsid w:val="007B602E"/>
    <w:rsid w:val="007B679B"/>
    <w:rsid w:val="007C13A9"/>
    <w:rsid w:val="007C2859"/>
    <w:rsid w:val="007C3CDB"/>
    <w:rsid w:val="007C76B8"/>
    <w:rsid w:val="007D1B47"/>
    <w:rsid w:val="007D76DB"/>
    <w:rsid w:val="007E12EB"/>
    <w:rsid w:val="007E39A1"/>
    <w:rsid w:val="007E4552"/>
    <w:rsid w:val="007E757B"/>
    <w:rsid w:val="007F3340"/>
    <w:rsid w:val="008021D3"/>
    <w:rsid w:val="00802286"/>
    <w:rsid w:val="00802CD2"/>
    <w:rsid w:val="008037FC"/>
    <w:rsid w:val="00813AFA"/>
    <w:rsid w:val="0081684D"/>
    <w:rsid w:val="00816E3B"/>
    <w:rsid w:val="008237A3"/>
    <w:rsid w:val="008272C2"/>
    <w:rsid w:val="008273CC"/>
    <w:rsid w:val="00835861"/>
    <w:rsid w:val="008362C9"/>
    <w:rsid w:val="00837D2F"/>
    <w:rsid w:val="008427AD"/>
    <w:rsid w:val="00842D17"/>
    <w:rsid w:val="0084694F"/>
    <w:rsid w:val="00847637"/>
    <w:rsid w:val="0085358C"/>
    <w:rsid w:val="008544D1"/>
    <w:rsid w:val="00855B88"/>
    <w:rsid w:val="00855F7F"/>
    <w:rsid w:val="00857161"/>
    <w:rsid w:val="00860F29"/>
    <w:rsid w:val="008617CD"/>
    <w:rsid w:val="008638D4"/>
    <w:rsid w:val="008650A4"/>
    <w:rsid w:val="008655A8"/>
    <w:rsid w:val="00870B6F"/>
    <w:rsid w:val="008712BA"/>
    <w:rsid w:val="00872093"/>
    <w:rsid w:val="00872095"/>
    <w:rsid w:val="0087350A"/>
    <w:rsid w:val="008757EB"/>
    <w:rsid w:val="0087611A"/>
    <w:rsid w:val="008822E7"/>
    <w:rsid w:val="0088355C"/>
    <w:rsid w:val="0088394A"/>
    <w:rsid w:val="008845D0"/>
    <w:rsid w:val="008856B7"/>
    <w:rsid w:val="00890218"/>
    <w:rsid w:val="00892DD7"/>
    <w:rsid w:val="008973C5"/>
    <w:rsid w:val="00897ED5"/>
    <w:rsid w:val="008A1D3A"/>
    <w:rsid w:val="008A5BE1"/>
    <w:rsid w:val="008A6958"/>
    <w:rsid w:val="008A70F6"/>
    <w:rsid w:val="008B41F0"/>
    <w:rsid w:val="008B5E7F"/>
    <w:rsid w:val="008B64FC"/>
    <w:rsid w:val="008C1126"/>
    <w:rsid w:val="008C1CC7"/>
    <w:rsid w:val="008C3899"/>
    <w:rsid w:val="008C5150"/>
    <w:rsid w:val="008C631C"/>
    <w:rsid w:val="008C74D5"/>
    <w:rsid w:val="008C7E9A"/>
    <w:rsid w:val="008D18FC"/>
    <w:rsid w:val="008D2C50"/>
    <w:rsid w:val="008D3552"/>
    <w:rsid w:val="008D59E6"/>
    <w:rsid w:val="008D7124"/>
    <w:rsid w:val="008E0285"/>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38B5"/>
    <w:rsid w:val="00914AA5"/>
    <w:rsid w:val="009157B5"/>
    <w:rsid w:val="009211DD"/>
    <w:rsid w:val="009224EE"/>
    <w:rsid w:val="00926599"/>
    <w:rsid w:val="00931E24"/>
    <w:rsid w:val="0093456F"/>
    <w:rsid w:val="0093459B"/>
    <w:rsid w:val="009408A8"/>
    <w:rsid w:val="0094151D"/>
    <w:rsid w:val="00944D1B"/>
    <w:rsid w:val="009463BB"/>
    <w:rsid w:val="00946DF7"/>
    <w:rsid w:val="00947185"/>
    <w:rsid w:val="00947A8A"/>
    <w:rsid w:val="0095101F"/>
    <w:rsid w:val="00953A35"/>
    <w:rsid w:val="00957DE7"/>
    <w:rsid w:val="009630C7"/>
    <w:rsid w:val="009636EC"/>
    <w:rsid w:val="00971681"/>
    <w:rsid w:val="00972D5E"/>
    <w:rsid w:val="00976823"/>
    <w:rsid w:val="00977EAB"/>
    <w:rsid w:val="0098640D"/>
    <w:rsid w:val="00987312"/>
    <w:rsid w:val="009910F5"/>
    <w:rsid w:val="00991355"/>
    <w:rsid w:val="009928A6"/>
    <w:rsid w:val="009930FB"/>
    <w:rsid w:val="009A05BE"/>
    <w:rsid w:val="009A258A"/>
    <w:rsid w:val="009B1788"/>
    <w:rsid w:val="009B18ED"/>
    <w:rsid w:val="009B57DD"/>
    <w:rsid w:val="009B5BB7"/>
    <w:rsid w:val="009B5BD7"/>
    <w:rsid w:val="009B6830"/>
    <w:rsid w:val="009B7773"/>
    <w:rsid w:val="009C20B0"/>
    <w:rsid w:val="009C52CF"/>
    <w:rsid w:val="009C572B"/>
    <w:rsid w:val="009C5A63"/>
    <w:rsid w:val="009D55ED"/>
    <w:rsid w:val="009E3FD8"/>
    <w:rsid w:val="009E592A"/>
    <w:rsid w:val="009F0154"/>
    <w:rsid w:val="009F2352"/>
    <w:rsid w:val="009F2DCA"/>
    <w:rsid w:val="009F4B93"/>
    <w:rsid w:val="009F4C1B"/>
    <w:rsid w:val="009F6133"/>
    <w:rsid w:val="009F69A5"/>
    <w:rsid w:val="00A025C9"/>
    <w:rsid w:val="00A02D3D"/>
    <w:rsid w:val="00A03C1D"/>
    <w:rsid w:val="00A06098"/>
    <w:rsid w:val="00A11F1A"/>
    <w:rsid w:val="00A14D14"/>
    <w:rsid w:val="00A15530"/>
    <w:rsid w:val="00A17C17"/>
    <w:rsid w:val="00A17D3E"/>
    <w:rsid w:val="00A23084"/>
    <w:rsid w:val="00A23E1E"/>
    <w:rsid w:val="00A24728"/>
    <w:rsid w:val="00A266EC"/>
    <w:rsid w:val="00A26A6D"/>
    <w:rsid w:val="00A26BBD"/>
    <w:rsid w:val="00A30941"/>
    <w:rsid w:val="00A30FCC"/>
    <w:rsid w:val="00A323E1"/>
    <w:rsid w:val="00A32DF3"/>
    <w:rsid w:val="00A3460B"/>
    <w:rsid w:val="00A34993"/>
    <w:rsid w:val="00A34BB8"/>
    <w:rsid w:val="00A34D78"/>
    <w:rsid w:val="00A3522F"/>
    <w:rsid w:val="00A35B62"/>
    <w:rsid w:val="00A415BC"/>
    <w:rsid w:val="00A43E3C"/>
    <w:rsid w:val="00A43EBB"/>
    <w:rsid w:val="00A4515B"/>
    <w:rsid w:val="00A465BF"/>
    <w:rsid w:val="00A51DDC"/>
    <w:rsid w:val="00A520BC"/>
    <w:rsid w:val="00A536D9"/>
    <w:rsid w:val="00A569BC"/>
    <w:rsid w:val="00A57C40"/>
    <w:rsid w:val="00A655BD"/>
    <w:rsid w:val="00A657DA"/>
    <w:rsid w:val="00A676F6"/>
    <w:rsid w:val="00A71CE2"/>
    <w:rsid w:val="00A838FA"/>
    <w:rsid w:val="00A85409"/>
    <w:rsid w:val="00A91333"/>
    <w:rsid w:val="00A91702"/>
    <w:rsid w:val="00A93175"/>
    <w:rsid w:val="00A93904"/>
    <w:rsid w:val="00A9430E"/>
    <w:rsid w:val="00A96EF2"/>
    <w:rsid w:val="00A971EB"/>
    <w:rsid w:val="00A9753D"/>
    <w:rsid w:val="00AA4B4E"/>
    <w:rsid w:val="00AA5B77"/>
    <w:rsid w:val="00AB1C71"/>
    <w:rsid w:val="00AB5B33"/>
    <w:rsid w:val="00AB6361"/>
    <w:rsid w:val="00AB6DA4"/>
    <w:rsid w:val="00AC4BE5"/>
    <w:rsid w:val="00AD01EA"/>
    <w:rsid w:val="00AD1A5C"/>
    <w:rsid w:val="00AD32E0"/>
    <w:rsid w:val="00AE1C1F"/>
    <w:rsid w:val="00AE4424"/>
    <w:rsid w:val="00AE4446"/>
    <w:rsid w:val="00AE555E"/>
    <w:rsid w:val="00AE58AB"/>
    <w:rsid w:val="00AE704D"/>
    <w:rsid w:val="00AF19F1"/>
    <w:rsid w:val="00AF2F8A"/>
    <w:rsid w:val="00AF30FC"/>
    <w:rsid w:val="00AF3B7C"/>
    <w:rsid w:val="00AF3DCE"/>
    <w:rsid w:val="00B00DC5"/>
    <w:rsid w:val="00B00E14"/>
    <w:rsid w:val="00B01226"/>
    <w:rsid w:val="00B012FF"/>
    <w:rsid w:val="00B0166A"/>
    <w:rsid w:val="00B0179D"/>
    <w:rsid w:val="00B017E9"/>
    <w:rsid w:val="00B03111"/>
    <w:rsid w:val="00B04AE0"/>
    <w:rsid w:val="00B051C9"/>
    <w:rsid w:val="00B07BC9"/>
    <w:rsid w:val="00B113F8"/>
    <w:rsid w:val="00B11E8E"/>
    <w:rsid w:val="00B13827"/>
    <w:rsid w:val="00B154FF"/>
    <w:rsid w:val="00B26A04"/>
    <w:rsid w:val="00B26CD4"/>
    <w:rsid w:val="00B30E56"/>
    <w:rsid w:val="00B30FD2"/>
    <w:rsid w:val="00B315D2"/>
    <w:rsid w:val="00B33919"/>
    <w:rsid w:val="00B40EA0"/>
    <w:rsid w:val="00B415E7"/>
    <w:rsid w:val="00B41FBB"/>
    <w:rsid w:val="00B4649C"/>
    <w:rsid w:val="00B46959"/>
    <w:rsid w:val="00B47194"/>
    <w:rsid w:val="00B47BF3"/>
    <w:rsid w:val="00B50B2F"/>
    <w:rsid w:val="00B529E0"/>
    <w:rsid w:val="00B55071"/>
    <w:rsid w:val="00B56E13"/>
    <w:rsid w:val="00B60EEA"/>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E6C"/>
    <w:rsid w:val="00B85B1D"/>
    <w:rsid w:val="00B86448"/>
    <w:rsid w:val="00B92D17"/>
    <w:rsid w:val="00B93710"/>
    <w:rsid w:val="00B9742C"/>
    <w:rsid w:val="00BA21C1"/>
    <w:rsid w:val="00BA3A2C"/>
    <w:rsid w:val="00BA7538"/>
    <w:rsid w:val="00BB2378"/>
    <w:rsid w:val="00BB3843"/>
    <w:rsid w:val="00BB389D"/>
    <w:rsid w:val="00BC11C4"/>
    <w:rsid w:val="00BC14F4"/>
    <w:rsid w:val="00BC1DA9"/>
    <w:rsid w:val="00BC4AF7"/>
    <w:rsid w:val="00BC655C"/>
    <w:rsid w:val="00BC6B17"/>
    <w:rsid w:val="00BD2327"/>
    <w:rsid w:val="00BD370D"/>
    <w:rsid w:val="00BD6A87"/>
    <w:rsid w:val="00BD7927"/>
    <w:rsid w:val="00BE1875"/>
    <w:rsid w:val="00BE1BFE"/>
    <w:rsid w:val="00BE1CCE"/>
    <w:rsid w:val="00BE729E"/>
    <w:rsid w:val="00BF1A1C"/>
    <w:rsid w:val="00BF3D9C"/>
    <w:rsid w:val="00BF4D53"/>
    <w:rsid w:val="00BF563A"/>
    <w:rsid w:val="00C00781"/>
    <w:rsid w:val="00C012CD"/>
    <w:rsid w:val="00C11738"/>
    <w:rsid w:val="00C15163"/>
    <w:rsid w:val="00C15F9C"/>
    <w:rsid w:val="00C1728D"/>
    <w:rsid w:val="00C20D4C"/>
    <w:rsid w:val="00C2198C"/>
    <w:rsid w:val="00C23E0D"/>
    <w:rsid w:val="00C2626B"/>
    <w:rsid w:val="00C316E6"/>
    <w:rsid w:val="00C369A9"/>
    <w:rsid w:val="00C40DDD"/>
    <w:rsid w:val="00C40E98"/>
    <w:rsid w:val="00C41BDC"/>
    <w:rsid w:val="00C427CA"/>
    <w:rsid w:val="00C43B07"/>
    <w:rsid w:val="00C43D7A"/>
    <w:rsid w:val="00C46E9F"/>
    <w:rsid w:val="00C478BE"/>
    <w:rsid w:val="00C47A79"/>
    <w:rsid w:val="00C5191E"/>
    <w:rsid w:val="00C5196B"/>
    <w:rsid w:val="00C54DF3"/>
    <w:rsid w:val="00C5635C"/>
    <w:rsid w:val="00C616D5"/>
    <w:rsid w:val="00C64284"/>
    <w:rsid w:val="00C706B2"/>
    <w:rsid w:val="00C71708"/>
    <w:rsid w:val="00C75A55"/>
    <w:rsid w:val="00C76587"/>
    <w:rsid w:val="00C8182D"/>
    <w:rsid w:val="00C81D22"/>
    <w:rsid w:val="00C85C30"/>
    <w:rsid w:val="00C86410"/>
    <w:rsid w:val="00C86AC2"/>
    <w:rsid w:val="00C907D6"/>
    <w:rsid w:val="00C915A8"/>
    <w:rsid w:val="00C92D2E"/>
    <w:rsid w:val="00C94540"/>
    <w:rsid w:val="00C96CEC"/>
    <w:rsid w:val="00C97AB7"/>
    <w:rsid w:val="00CA10B4"/>
    <w:rsid w:val="00CA1B01"/>
    <w:rsid w:val="00CA2845"/>
    <w:rsid w:val="00CA62EC"/>
    <w:rsid w:val="00CB31F4"/>
    <w:rsid w:val="00CB6669"/>
    <w:rsid w:val="00CC11BB"/>
    <w:rsid w:val="00CC1C90"/>
    <w:rsid w:val="00CC22A7"/>
    <w:rsid w:val="00CC405A"/>
    <w:rsid w:val="00CC673F"/>
    <w:rsid w:val="00CC7363"/>
    <w:rsid w:val="00CD58B1"/>
    <w:rsid w:val="00CE006F"/>
    <w:rsid w:val="00CE02E0"/>
    <w:rsid w:val="00CE21BB"/>
    <w:rsid w:val="00CE51EB"/>
    <w:rsid w:val="00CF099A"/>
    <w:rsid w:val="00CF2E87"/>
    <w:rsid w:val="00CF31E7"/>
    <w:rsid w:val="00CF3F0A"/>
    <w:rsid w:val="00CF6806"/>
    <w:rsid w:val="00CF76C9"/>
    <w:rsid w:val="00CF7ECD"/>
    <w:rsid w:val="00CF7E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210"/>
    <w:rsid w:val="00D547BA"/>
    <w:rsid w:val="00D56236"/>
    <w:rsid w:val="00D577B8"/>
    <w:rsid w:val="00D62A82"/>
    <w:rsid w:val="00D62D33"/>
    <w:rsid w:val="00D6465B"/>
    <w:rsid w:val="00D678FF"/>
    <w:rsid w:val="00D70280"/>
    <w:rsid w:val="00D757C2"/>
    <w:rsid w:val="00D84A10"/>
    <w:rsid w:val="00D857EF"/>
    <w:rsid w:val="00D87395"/>
    <w:rsid w:val="00D87D91"/>
    <w:rsid w:val="00D90C11"/>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248"/>
    <w:rsid w:val="00DB625A"/>
    <w:rsid w:val="00DB6C97"/>
    <w:rsid w:val="00DC54F4"/>
    <w:rsid w:val="00DC5FFE"/>
    <w:rsid w:val="00DC680C"/>
    <w:rsid w:val="00DD0822"/>
    <w:rsid w:val="00DD2BAE"/>
    <w:rsid w:val="00DD64AD"/>
    <w:rsid w:val="00DD717D"/>
    <w:rsid w:val="00DD77F0"/>
    <w:rsid w:val="00DE2C98"/>
    <w:rsid w:val="00DE4918"/>
    <w:rsid w:val="00DE5366"/>
    <w:rsid w:val="00DF1C7C"/>
    <w:rsid w:val="00DF30A3"/>
    <w:rsid w:val="00DF77B5"/>
    <w:rsid w:val="00E04572"/>
    <w:rsid w:val="00E1325E"/>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168"/>
    <w:rsid w:val="00E50859"/>
    <w:rsid w:val="00E54591"/>
    <w:rsid w:val="00E54645"/>
    <w:rsid w:val="00E57033"/>
    <w:rsid w:val="00E57868"/>
    <w:rsid w:val="00E578EB"/>
    <w:rsid w:val="00E60026"/>
    <w:rsid w:val="00E60288"/>
    <w:rsid w:val="00E65F3E"/>
    <w:rsid w:val="00E66A69"/>
    <w:rsid w:val="00E6711D"/>
    <w:rsid w:val="00E72E75"/>
    <w:rsid w:val="00E736B5"/>
    <w:rsid w:val="00E75C84"/>
    <w:rsid w:val="00E80516"/>
    <w:rsid w:val="00E8198C"/>
    <w:rsid w:val="00E878F3"/>
    <w:rsid w:val="00E93628"/>
    <w:rsid w:val="00E93D97"/>
    <w:rsid w:val="00E9447F"/>
    <w:rsid w:val="00E9453C"/>
    <w:rsid w:val="00E95756"/>
    <w:rsid w:val="00E96CD9"/>
    <w:rsid w:val="00EA02C3"/>
    <w:rsid w:val="00EA05EA"/>
    <w:rsid w:val="00EA0645"/>
    <w:rsid w:val="00EA0C4D"/>
    <w:rsid w:val="00EA1C52"/>
    <w:rsid w:val="00EA32AE"/>
    <w:rsid w:val="00EA421B"/>
    <w:rsid w:val="00EA5434"/>
    <w:rsid w:val="00EB1721"/>
    <w:rsid w:val="00EB1918"/>
    <w:rsid w:val="00EB1D04"/>
    <w:rsid w:val="00EB26AA"/>
    <w:rsid w:val="00EB3EAC"/>
    <w:rsid w:val="00EB5A7A"/>
    <w:rsid w:val="00EB7B98"/>
    <w:rsid w:val="00EC56B9"/>
    <w:rsid w:val="00EC61C2"/>
    <w:rsid w:val="00EC64A7"/>
    <w:rsid w:val="00ED051D"/>
    <w:rsid w:val="00ED0804"/>
    <w:rsid w:val="00ED370D"/>
    <w:rsid w:val="00ED622F"/>
    <w:rsid w:val="00ED7454"/>
    <w:rsid w:val="00EE1B06"/>
    <w:rsid w:val="00EE1B7A"/>
    <w:rsid w:val="00EE37A8"/>
    <w:rsid w:val="00EE3F4E"/>
    <w:rsid w:val="00EE638D"/>
    <w:rsid w:val="00EF59C1"/>
    <w:rsid w:val="00EF6528"/>
    <w:rsid w:val="00F03647"/>
    <w:rsid w:val="00F10B86"/>
    <w:rsid w:val="00F10FDE"/>
    <w:rsid w:val="00F130C5"/>
    <w:rsid w:val="00F141AF"/>
    <w:rsid w:val="00F172D8"/>
    <w:rsid w:val="00F20278"/>
    <w:rsid w:val="00F2078D"/>
    <w:rsid w:val="00F20BEA"/>
    <w:rsid w:val="00F220CC"/>
    <w:rsid w:val="00F2305C"/>
    <w:rsid w:val="00F236F6"/>
    <w:rsid w:val="00F23D6E"/>
    <w:rsid w:val="00F32587"/>
    <w:rsid w:val="00F33E9C"/>
    <w:rsid w:val="00F35405"/>
    <w:rsid w:val="00F400AB"/>
    <w:rsid w:val="00F40BDA"/>
    <w:rsid w:val="00F410D5"/>
    <w:rsid w:val="00F42299"/>
    <w:rsid w:val="00F42489"/>
    <w:rsid w:val="00F435A0"/>
    <w:rsid w:val="00F51BC0"/>
    <w:rsid w:val="00F552F9"/>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5AB2"/>
    <w:rsid w:val="00F95F09"/>
    <w:rsid w:val="00FA01BA"/>
    <w:rsid w:val="00FA0981"/>
    <w:rsid w:val="00FA1BE0"/>
    <w:rsid w:val="00FA37C9"/>
    <w:rsid w:val="00FA3895"/>
    <w:rsid w:val="00FA38AA"/>
    <w:rsid w:val="00FA5C7F"/>
    <w:rsid w:val="00FA6BD4"/>
    <w:rsid w:val="00FB14E8"/>
    <w:rsid w:val="00FB1948"/>
    <w:rsid w:val="00FB2BDE"/>
    <w:rsid w:val="00FB7943"/>
    <w:rsid w:val="00FC5466"/>
    <w:rsid w:val="00FD0366"/>
    <w:rsid w:val="00FD2212"/>
    <w:rsid w:val="00FD790E"/>
    <w:rsid w:val="00FE6741"/>
    <w:rsid w:val="00FE6C3F"/>
    <w:rsid w:val="00FE75A3"/>
    <w:rsid w:val="00FF17C4"/>
    <w:rsid w:val="00FF1E98"/>
    <w:rsid w:val="00FF1FE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E27B9-8CFB-4B03-AD04-8842BF0A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2</cp:revision>
  <cp:lastPrinted>2017-11-13T22:48:00Z</cp:lastPrinted>
  <dcterms:created xsi:type="dcterms:W3CDTF">2017-12-21T15:20:00Z</dcterms:created>
  <dcterms:modified xsi:type="dcterms:W3CDTF">2017-12-21T15:20:00Z</dcterms:modified>
</cp:coreProperties>
</file>