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F3E1" w14:textId="3F20325A" w:rsidR="00CB5276" w:rsidRPr="00F35853" w:rsidRDefault="0040423E" w:rsidP="0040423E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F35853">
        <w:rPr>
          <w:rFonts w:ascii="Arial" w:hAnsi="Arial" w:cs="Arial"/>
          <w:sz w:val="22"/>
          <w:szCs w:val="22"/>
        </w:rPr>
        <w:t xml:space="preserve"> </w:t>
      </w:r>
      <w:r w:rsidR="00A04A8F" w:rsidRPr="00F35853">
        <w:rPr>
          <w:rFonts w:ascii="Arial" w:hAnsi="Arial" w:cs="Arial"/>
          <w:sz w:val="22"/>
          <w:szCs w:val="22"/>
        </w:rPr>
        <w:t>August</w:t>
      </w:r>
      <w:r w:rsidR="00410DEC" w:rsidRPr="00F35853">
        <w:rPr>
          <w:rFonts w:ascii="Arial" w:hAnsi="Arial" w:cs="Arial"/>
          <w:sz w:val="22"/>
          <w:szCs w:val="22"/>
        </w:rPr>
        <w:t xml:space="preserve"> 4</w:t>
      </w:r>
      <w:r w:rsidR="00300C47" w:rsidRPr="00F35853">
        <w:rPr>
          <w:rFonts w:ascii="Arial" w:hAnsi="Arial" w:cs="Arial"/>
          <w:sz w:val="22"/>
          <w:szCs w:val="22"/>
        </w:rPr>
        <w:t>, 20</w:t>
      </w:r>
      <w:r w:rsidR="005922E2" w:rsidRPr="00F35853">
        <w:rPr>
          <w:rFonts w:ascii="Arial" w:hAnsi="Arial" w:cs="Arial"/>
          <w:sz w:val="22"/>
          <w:szCs w:val="22"/>
        </w:rPr>
        <w:t>20</w:t>
      </w:r>
      <w:r w:rsidR="00E6711D" w:rsidRPr="00F35853">
        <w:rPr>
          <w:rFonts w:ascii="Arial" w:hAnsi="Arial" w:cs="Arial"/>
          <w:sz w:val="22"/>
          <w:szCs w:val="22"/>
        </w:rPr>
        <w:t xml:space="preserve"> AT</w:t>
      </w:r>
      <w:r w:rsidR="00971D16" w:rsidRPr="00F35853">
        <w:rPr>
          <w:rFonts w:ascii="Arial" w:hAnsi="Arial" w:cs="Arial"/>
          <w:sz w:val="22"/>
          <w:szCs w:val="22"/>
        </w:rPr>
        <w:t xml:space="preserve"> </w:t>
      </w:r>
      <w:r w:rsidR="002C4370" w:rsidRPr="00F35853">
        <w:rPr>
          <w:rFonts w:ascii="Arial" w:hAnsi="Arial" w:cs="Arial"/>
          <w:sz w:val="22"/>
          <w:szCs w:val="22"/>
        </w:rPr>
        <w:t>7:00</w:t>
      </w:r>
      <w:r w:rsidR="00A655BD" w:rsidRPr="00F35853">
        <w:rPr>
          <w:rFonts w:ascii="Arial" w:hAnsi="Arial" w:cs="Arial"/>
          <w:sz w:val="22"/>
          <w:szCs w:val="22"/>
        </w:rPr>
        <w:t xml:space="preserve"> p.m.</w:t>
      </w:r>
      <w:r w:rsidR="00A43EBB" w:rsidRPr="00F35853">
        <w:rPr>
          <w:rFonts w:ascii="Arial" w:hAnsi="Arial" w:cs="Arial"/>
          <w:sz w:val="22"/>
          <w:szCs w:val="22"/>
        </w:rPr>
        <w:t xml:space="preserve"> CITY COUNCIL CHAMBERS.</w:t>
      </w:r>
    </w:p>
    <w:p w14:paraId="1499A54D" w14:textId="77777777" w:rsidR="0032385D" w:rsidRPr="00F35853" w:rsidRDefault="0032385D" w:rsidP="0040423E">
      <w:pPr>
        <w:rPr>
          <w:rFonts w:ascii="Arial" w:hAnsi="Arial" w:cs="Arial"/>
          <w:sz w:val="22"/>
          <w:szCs w:val="22"/>
        </w:rPr>
      </w:pPr>
    </w:p>
    <w:p w14:paraId="65673F75" w14:textId="5B66E34D" w:rsidR="009B7773" w:rsidRPr="00F35853" w:rsidRDefault="0032385D" w:rsidP="0040423E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 xml:space="preserve">    </w:t>
      </w:r>
      <w:r w:rsidR="0040423E" w:rsidRPr="00F35853">
        <w:rPr>
          <w:rFonts w:ascii="Arial" w:hAnsi="Arial" w:cs="Arial"/>
          <w:sz w:val="22"/>
          <w:szCs w:val="22"/>
        </w:rPr>
        <w:t>The meeting was cal</w:t>
      </w:r>
      <w:r w:rsidR="002C6690" w:rsidRPr="00F35853">
        <w:rPr>
          <w:rFonts w:ascii="Arial" w:hAnsi="Arial" w:cs="Arial"/>
          <w:sz w:val="22"/>
          <w:szCs w:val="22"/>
        </w:rPr>
        <w:t>led to order by</w:t>
      </w:r>
      <w:r w:rsidR="00251E07" w:rsidRPr="00F35853">
        <w:rPr>
          <w:rFonts w:ascii="Arial" w:hAnsi="Arial" w:cs="Arial"/>
          <w:sz w:val="22"/>
          <w:szCs w:val="22"/>
        </w:rPr>
        <w:t xml:space="preserve"> </w:t>
      </w:r>
      <w:r w:rsidR="00577F26" w:rsidRPr="00F35853">
        <w:rPr>
          <w:rFonts w:ascii="Arial" w:hAnsi="Arial" w:cs="Arial"/>
          <w:sz w:val="22"/>
          <w:szCs w:val="22"/>
        </w:rPr>
        <w:t>Mayor Jones.</w:t>
      </w:r>
      <w:r w:rsidR="0040423E" w:rsidRPr="00F35853">
        <w:rPr>
          <w:rFonts w:ascii="Arial" w:hAnsi="Arial" w:cs="Arial"/>
          <w:sz w:val="22"/>
          <w:szCs w:val="22"/>
        </w:rPr>
        <w:t xml:space="preserve">  </w:t>
      </w:r>
      <w:r w:rsidR="00251E07" w:rsidRPr="00F35853">
        <w:rPr>
          <w:rFonts w:ascii="Arial" w:hAnsi="Arial" w:cs="Arial"/>
          <w:sz w:val="22"/>
          <w:szCs w:val="22"/>
        </w:rPr>
        <w:t xml:space="preserve">Clerk/Treasurer Lanter </w:t>
      </w:r>
      <w:r w:rsidR="003C25BD" w:rsidRPr="00F35853">
        <w:rPr>
          <w:rFonts w:ascii="Arial" w:hAnsi="Arial" w:cs="Arial"/>
          <w:sz w:val="22"/>
          <w:szCs w:val="22"/>
        </w:rPr>
        <w:t>c</w:t>
      </w:r>
      <w:r w:rsidR="00D757C2" w:rsidRPr="00F35853">
        <w:rPr>
          <w:rFonts w:ascii="Arial" w:hAnsi="Arial" w:cs="Arial"/>
          <w:sz w:val="22"/>
          <w:szCs w:val="22"/>
        </w:rPr>
        <w:t>onducted</w:t>
      </w:r>
      <w:r w:rsidR="003C25BD" w:rsidRPr="00F35853">
        <w:rPr>
          <w:rFonts w:ascii="Arial" w:hAnsi="Arial" w:cs="Arial"/>
          <w:sz w:val="22"/>
          <w:szCs w:val="22"/>
        </w:rPr>
        <w:t xml:space="preserve"> roll </w:t>
      </w:r>
      <w:r w:rsidR="00D757C2" w:rsidRPr="00F35853">
        <w:rPr>
          <w:rFonts w:ascii="Arial" w:hAnsi="Arial" w:cs="Arial"/>
          <w:sz w:val="22"/>
          <w:szCs w:val="22"/>
        </w:rPr>
        <w:t xml:space="preserve">call </w:t>
      </w:r>
      <w:r w:rsidR="003C25BD" w:rsidRPr="00F35853">
        <w:rPr>
          <w:rFonts w:ascii="Arial" w:hAnsi="Arial" w:cs="Arial"/>
          <w:sz w:val="22"/>
          <w:szCs w:val="22"/>
        </w:rPr>
        <w:t>with c</w:t>
      </w:r>
      <w:r w:rsidR="0040423E" w:rsidRPr="00F35853">
        <w:rPr>
          <w:rFonts w:ascii="Arial" w:hAnsi="Arial" w:cs="Arial"/>
          <w:sz w:val="22"/>
          <w:szCs w:val="22"/>
        </w:rPr>
        <w:t xml:space="preserve">ouncil </w:t>
      </w:r>
      <w:r w:rsidR="00582CE3" w:rsidRPr="00F35853">
        <w:rPr>
          <w:rFonts w:ascii="Arial" w:hAnsi="Arial" w:cs="Arial"/>
          <w:sz w:val="22"/>
          <w:szCs w:val="22"/>
        </w:rPr>
        <w:t xml:space="preserve">members, </w:t>
      </w:r>
      <w:r w:rsidR="00A07C75" w:rsidRPr="00F35853">
        <w:rPr>
          <w:rFonts w:ascii="Arial" w:hAnsi="Arial" w:cs="Arial"/>
          <w:sz w:val="22"/>
          <w:szCs w:val="22"/>
        </w:rPr>
        <w:t>Long,</w:t>
      </w:r>
      <w:r w:rsidR="001572F3" w:rsidRPr="00F35853">
        <w:rPr>
          <w:rFonts w:ascii="Arial" w:hAnsi="Arial" w:cs="Arial"/>
          <w:sz w:val="22"/>
          <w:szCs w:val="22"/>
        </w:rPr>
        <w:t xml:space="preserve"> </w:t>
      </w:r>
      <w:r w:rsidR="005922E2" w:rsidRPr="00F35853">
        <w:rPr>
          <w:rFonts w:ascii="Arial" w:hAnsi="Arial" w:cs="Arial"/>
          <w:sz w:val="22"/>
          <w:szCs w:val="22"/>
        </w:rPr>
        <w:t>Vivirito</w:t>
      </w:r>
      <w:r w:rsidR="00582CE3" w:rsidRPr="00F35853">
        <w:rPr>
          <w:rFonts w:ascii="Arial" w:hAnsi="Arial" w:cs="Arial"/>
          <w:sz w:val="22"/>
          <w:szCs w:val="22"/>
        </w:rPr>
        <w:t xml:space="preserve">, </w:t>
      </w:r>
      <w:r w:rsidR="00A63CE0" w:rsidRPr="00F35853">
        <w:rPr>
          <w:rFonts w:ascii="Arial" w:hAnsi="Arial" w:cs="Arial"/>
          <w:sz w:val="22"/>
          <w:szCs w:val="22"/>
        </w:rPr>
        <w:t xml:space="preserve">Erickson, </w:t>
      </w:r>
      <w:r w:rsidR="008D1548" w:rsidRPr="00F35853">
        <w:rPr>
          <w:rFonts w:ascii="Arial" w:hAnsi="Arial" w:cs="Arial"/>
          <w:sz w:val="22"/>
          <w:szCs w:val="22"/>
        </w:rPr>
        <w:t xml:space="preserve">Carlson, </w:t>
      </w:r>
      <w:r w:rsidR="00A25928" w:rsidRPr="00F35853">
        <w:rPr>
          <w:rFonts w:ascii="Arial" w:hAnsi="Arial" w:cs="Arial"/>
          <w:sz w:val="22"/>
          <w:szCs w:val="22"/>
        </w:rPr>
        <w:t>Toombs, and</w:t>
      </w:r>
      <w:r w:rsidR="003E1106" w:rsidRPr="00F35853">
        <w:rPr>
          <w:rFonts w:ascii="Arial" w:hAnsi="Arial" w:cs="Arial"/>
          <w:sz w:val="22"/>
          <w:szCs w:val="22"/>
        </w:rPr>
        <w:t xml:space="preserve"> Fisher</w:t>
      </w:r>
      <w:r w:rsidRPr="00F35853">
        <w:rPr>
          <w:rFonts w:ascii="Arial" w:hAnsi="Arial" w:cs="Arial"/>
          <w:sz w:val="22"/>
          <w:szCs w:val="22"/>
        </w:rPr>
        <w:t xml:space="preserve"> </w:t>
      </w:r>
      <w:r w:rsidR="001A756A" w:rsidRPr="00F35853">
        <w:rPr>
          <w:rFonts w:ascii="Arial" w:hAnsi="Arial" w:cs="Arial"/>
          <w:sz w:val="22"/>
          <w:szCs w:val="22"/>
        </w:rPr>
        <w:t>present</w:t>
      </w:r>
      <w:r w:rsidR="00C41BDC" w:rsidRPr="00F35853">
        <w:rPr>
          <w:rFonts w:ascii="Arial" w:hAnsi="Arial" w:cs="Arial"/>
          <w:sz w:val="22"/>
          <w:szCs w:val="22"/>
        </w:rPr>
        <w:t>.</w:t>
      </w:r>
      <w:r w:rsidR="009636EC" w:rsidRPr="00F35853">
        <w:rPr>
          <w:rFonts w:ascii="Arial" w:hAnsi="Arial" w:cs="Arial"/>
          <w:sz w:val="22"/>
          <w:szCs w:val="22"/>
        </w:rPr>
        <w:t xml:space="preserve"> </w:t>
      </w:r>
      <w:r w:rsidR="00C41BDC" w:rsidRPr="00F35853">
        <w:rPr>
          <w:rFonts w:ascii="Arial" w:hAnsi="Arial" w:cs="Arial"/>
          <w:sz w:val="22"/>
          <w:szCs w:val="22"/>
        </w:rPr>
        <w:t xml:space="preserve"> </w:t>
      </w:r>
      <w:r w:rsidR="002E3469" w:rsidRPr="00F35853">
        <w:rPr>
          <w:rFonts w:ascii="Arial" w:hAnsi="Arial" w:cs="Arial"/>
          <w:sz w:val="22"/>
          <w:szCs w:val="22"/>
        </w:rPr>
        <w:t>Also,</w:t>
      </w:r>
      <w:r w:rsidR="007F3340" w:rsidRPr="00F35853">
        <w:rPr>
          <w:rFonts w:ascii="Arial" w:hAnsi="Arial" w:cs="Arial"/>
          <w:sz w:val="22"/>
          <w:szCs w:val="22"/>
        </w:rPr>
        <w:t xml:space="preserve"> </w:t>
      </w:r>
      <w:r w:rsidR="009636EC" w:rsidRPr="00F35853">
        <w:rPr>
          <w:rFonts w:ascii="Arial" w:hAnsi="Arial" w:cs="Arial"/>
          <w:sz w:val="22"/>
          <w:szCs w:val="22"/>
        </w:rPr>
        <w:t xml:space="preserve">present </w:t>
      </w:r>
      <w:r w:rsidR="00E87E39" w:rsidRPr="00F35853">
        <w:rPr>
          <w:rFonts w:ascii="Arial" w:hAnsi="Arial" w:cs="Arial"/>
          <w:sz w:val="22"/>
          <w:szCs w:val="22"/>
        </w:rPr>
        <w:t>w</w:t>
      </w:r>
      <w:r w:rsidR="00A63CE0" w:rsidRPr="00F35853">
        <w:rPr>
          <w:rFonts w:ascii="Arial" w:hAnsi="Arial" w:cs="Arial"/>
          <w:sz w:val="22"/>
          <w:szCs w:val="22"/>
        </w:rPr>
        <w:t>ere</w:t>
      </w:r>
      <w:r w:rsidR="0042591D" w:rsidRPr="00F35853">
        <w:rPr>
          <w:rFonts w:ascii="Arial" w:hAnsi="Arial" w:cs="Arial"/>
          <w:sz w:val="22"/>
          <w:szCs w:val="22"/>
        </w:rPr>
        <w:t xml:space="preserve"> </w:t>
      </w:r>
      <w:r w:rsidR="00582CE3" w:rsidRPr="00F35853">
        <w:rPr>
          <w:rFonts w:ascii="Arial" w:hAnsi="Arial" w:cs="Arial"/>
          <w:sz w:val="22"/>
          <w:szCs w:val="22"/>
        </w:rPr>
        <w:t>Assistant</w:t>
      </w:r>
      <w:r w:rsidR="00251E07" w:rsidRPr="00F35853">
        <w:rPr>
          <w:rFonts w:ascii="Arial" w:hAnsi="Arial" w:cs="Arial"/>
          <w:sz w:val="22"/>
          <w:szCs w:val="22"/>
        </w:rPr>
        <w:t xml:space="preserve"> Clerk Mann</w:t>
      </w:r>
      <w:r w:rsidR="005922E2" w:rsidRPr="00F35853">
        <w:rPr>
          <w:rFonts w:ascii="Arial" w:hAnsi="Arial" w:cs="Arial"/>
          <w:sz w:val="22"/>
          <w:szCs w:val="22"/>
        </w:rPr>
        <w:t xml:space="preserve">, </w:t>
      </w:r>
      <w:r w:rsidR="00A25928" w:rsidRPr="00F35853">
        <w:rPr>
          <w:rFonts w:ascii="Arial" w:hAnsi="Arial" w:cs="Arial"/>
          <w:sz w:val="22"/>
          <w:szCs w:val="22"/>
        </w:rPr>
        <w:t xml:space="preserve">and </w:t>
      </w:r>
      <w:r w:rsidR="005922E2" w:rsidRPr="00F35853">
        <w:rPr>
          <w:rFonts w:ascii="Arial" w:hAnsi="Arial" w:cs="Arial"/>
          <w:sz w:val="22"/>
          <w:szCs w:val="22"/>
        </w:rPr>
        <w:t>Attorney Lundvall</w:t>
      </w:r>
      <w:r w:rsidR="001572F3" w:rsidRPr="00F35853">
        <w:rPr>
          <w:rFonts w:ascii="Arial" w:hAnsi="Arial" w:cs="Arial"/>
          <w:sz w:val="22"/>
          <w:szCs w:val="22"/>
        </w:rPr>
        <w:t>,</w:t>
      </w:r>
      <w:r w:rsidR="008D1548" w:rsidRPr="00F35853">
        <w:rPr>
          <w:rFonts w:ascii="Arial" w:hAnsi="Arial" w:cs="Arial"/>
          <w:sz w:val="22"/>
          <w:szCs w:val="22"/>
        </w:rPr>
        <w:t xml:space="preserve"> by</w:t>
      </w:r>
      <w:r w:rsidR="00E65B43" w:rsidRPr="00F35853">
        <w:rPr>
          <w:rFonts w:ascii="Arial" w:hAnsi="Arial" w:cs="Arial"/>
          <w:sz w:val="22"/>
          <w:szCs w:val="22"/>
        </w:rPr>
        <w:t xml:space="preserve"> phone</w:t>
      </w:r>
      <w:r w:rsidR="00A63CE0" w:rsidRPr="00F35853">
        <w:rPr>
          <w:rFonts w:ascii="Arial" w:hAnsi="Arial" w:cs="Arial"/>
          <w:sz w:val="22"/>
          <w:szCs w:val="22"/>
        </w:rPr>
        <w:t>.</w:t>
      </w:r>
      <w:r w:rsidR="00251E07" w:rsidRPr="00F35853">
        <w:rPr>
          <w:rFonts w:ascii="Arial" w:hAnsi="Arial" w:cs="Arial"/>
          <w:sz w:val="22"/>
          <w:szCs w:val="22"/>
        </w:rPr>
        <w:t xml:space="preserve">  </w:t>
      </w:r>
      <w:r w:rsidR="00A25928" w:rsidRPr="00F35853">
        <w:rPr>
          <w:rFonts w:ascii="Arial" w:hAnsi="Arial" w:cs="Arial"/>
          <w:sz w:val="22"/>
          <w:szCs w:val="22"/>
        </w:rPr>
        <w:t xml:space="preserve">Absent were, Liggett, Griffith and Director Sibley. </w:t>
      </w:r>
      <w:r w:rsidR="001572F3" w:rsidRPr="00F35853">
        <w:rPr>
          <w:rFonts w:ascii="Arial" w:hAnsi="Arial" w:cs="Arial"/>
          <w:sz w:val="22"/>
          <w:szCs w:val="22"/>
        </w:rPr>
        <w:t xml:space="preserve">  </w:t>
      </w:r>
    </w:p>
    <w:p w14:paraId="44FA4618" w14:textId="77777777" w:rsidR="00A971EB" w:rsidRPr="00F35853" w:rsidRDefault="00A971EB" w:rsidP="0040423E">
      <w:pPr>
        <w:rPr>
          <w:rFonts w:ascii="Arial" w:hAnsi="Arial" w:cs="Arial"/>
          <w:sz w:val="22"/>
          <w:szCs w:val="22"/>
        </w:rPr>
      </w:pPr>
    </w:p>
    <w:p w14:paraId="44173DF4" w14:textId="7490EE22" w:rsidR="00D54DF4" w:rsidRPr="00F35853" w:rsidRDefault="007C051B" w:rsidP="00F24336">
      <w:pPr>
        <w:rPr>
          <w:rFonts w:ascii="Arial" w:hAnsi="Arial" w:cs="Arial"/>
          <w:i/>
          <w:sz w:val="22"/>
          <w:szCs w:val="22"/>
        </w:rPr>
      </w:pPr>
      <w:r w:rsidRPr="00F35853">
        <w:rPr>
          <w:rFonts w:ascii="Arial" w:hAnsi="Arial" w:cs="Arial"/>
          <w:i/>
          <w:sz w:val="22"/>
          <w:szCs w:val="22"/>
        </w:rPr>
        <w:t xml:space="preserve">     </w:t>
      </w:r>
      <w:r w:rsidR="008B5E7F" w:rsidRPr="00F35853">
        <w:rPr>
          <w:rFonts w:ascii="Arial" w:hAnsi="Arial" w:cs="Arial"/>
          <w:i/>
          <w:sz w:val="22"/>
          <w:szCs w:val="22"/>
        </w:rPr>
        <w:t>Moved by</w:t>
      </w:r>
      <w:r w:rsidR="0039372A" w:rsidRPr="00F35853">
        <w:rPr>
          <w:rFonts w:ascii="Arial" w:hAnsi="Arial" w:cs="Arial"/>
          <w:i/>
          <w:sz w:val="22"/>
          <w:szCs w:val="22"/>
        </w:rPr>
        <w:t xml:space="preserve"> </w:t>
      </w:r>
      <w:r w:rsidR="00641B1D" w:rsidRPr="00F35853">
        <w:rPr>
          <w:rFonts w:ascii="Arial" w:hAnsi="Arial" w:cs="Arial"/>
          <w:i/>
          <w:sz w:val="22"/>
          <w:szCs w:val="22"/>
        </w:rPr>
        <w:t>Toombs</w:t>
      </w:r>
      <w:r w:rsidR="00DC5FFE" w:rsidRPr="00F35853">
        <w:rPr>
          <w:rFonts w:ascii="Arial" w:hAnsi="Arial" w:cs="Arial"/>
          <w:i/>
          <w:sz w:val="22"/>
          <w:szCs w:val="22"/>
        </w:rPr>
        <w:t xml:space="preserve"> seconded by</w:t>
      </w:r>
      <w:r w:rsidR="003B237B" w:rsidRPr="00F35853">
        <w:rPr>
          <w:rFonts w:ascii="Arial" w:hAnsi="Arial" w:cs="Arial"/>
          <w:i/>
          <w:sz w:val="22"/>
          <w:szCs w:val="22"/>
        </w:rPr>
        <w:t xml:space="preserve"> </w:t>
      </w:r>
      <w:r w:rsidR="00641B1D" w:rsidRPr="00F35853">
        <w:rPr>
          <w:rFonts w:ascii="Arial" w:hAnsi="Arial" w:cs="Arial"/>
          <w:i/>
          <w:sz w:val="22"/>
          <w:szCs w:val="22"/>
        </w:rPr>
        <w:t xml:space="preserve">Carlson </w:t>
      </w:r>
      <w:r w:rsidR="00B86CE2" w:rsidRPr="00F35853">
        <w:rPr>
          <w:rFonts w:ascii="Arial" w:hAnsi="Arial" w:cs="Arial"/>
          <w:i/>
          <w:sz w:val="22"/>
          <w:szCs w:val="22"/>
        </w:rPr>
        <w:t>to</w:t>
      </w:r>
      <w:r w:rsidR="00A43EBB" w:rsidRPr="00F35853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F35853">
        <w:rPr>
          <w:rFonts w:ascii="Arial" w:hAnsi="Arial" w:cs="Arial"/>
          <w:i/>
          <w:sz w:val="22"/>
          <w:szCs w:val="22"/>
        </w:rPr>
        <w:t>minutes of</w:t>
      </w:r>
      <w:r w:rsidR="00132CFA" w:rsidRPr="00F35853">
        <w:rPr>
          <w:rFonts w:ascii="Arial" w:hAnsi="Arial" w:cs="Arial"/>
          <w:i/>
          <w:sz w:val="22"/>
          <w:szCs w:val="22"/>
        </w:rPr>
        <w:t xml:space="preserve"> the </w:t>
      </w:r>
      <w:r w:rsidR="00641B1D" w:rsidRPr="00F35853">
        <w:rPr>
          <w:rFonts w:ascii="Arial" w:hAnsi="Arial" w:cs="Arial"/>
          <w:i/>
          <w:sz w:val="22"/>
          <w:szCs w:val="22"/>
        </w:rPr>
        <w:t xml:space="preserve">July 21 </w:t>
      </w:r>
      <w:r w:rsidR="00E65B43" w:rsidRPr="00F35853">
        <w:rPr>
          <w:rFonts w:ascii="Arial" w:hAnsi="Arial" w:cs="Arial"/>
          <w:i/>
          <w:sz w:val="22"/>
          <w:szCs w:val="22"/>
        </w:rPr>
        <w:t>,2020</w:t>
      </w:r>
      <w:r w:rsidR="004E33B6" w:rsidRPr="00F35853">
        <w:rPr>
          <w:rFonts w:ascii="Arial" w:hAnsi="Arial" w:cs="Arial"/>
          <w:i/>
          <w:sz w:val="22"/>
          <w:szCs w:val="22"/>
        </w:rPr>
        <w:t xml:space="preserve"> meeting.</w:t>
      </w:r>
      <w:r w:rsidR="009A3031" w:rsidRPr="00F35853">
        <w:rPr>
          <w:rFonts w:ascii="Arial" w:hAnsi="Arial" w:cs="Arial"/>
          <w:i/>
          <w:sz w:val="22"/>
          <w:szCs w:val="22"/>
        </w:rPr>
        <w:t xml:space="preserve">  </w:t>
      </w:r>
      <w:r w:rsidR="00971D16" w:rsidRPr="00F35853">
        <w:rPr>
          <w:rFonts w:ascii="Arial" w:hAnsi="Arial" w:cs="Arial"/>
          <w:i/>
          <w:sz w:val="22"/>
          <w:szCs w:val="22"/>
        </w:rPr>
        <w:t>All</w:t>
      </w:r>
      <w:r w:rsidR="0040423E" w:rsidRPr="00F35853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185B4BC5" w14:textId="44890D2E" w:rsidR="00F24336" w:rsidRPr="00F35853" w:rsidRDefault="00F24336">
      <w:pPr>
        <w:rPr>
          <w:rFonts w:ascii="Arial" w:hAnsi="Arial" w:cs="Arial"/>
          <w:i/>
          <w:sz w:val="22"/>
          <w:szCs w:val="22"/>
        </w:rPr>
      </w:pPr>
    </w:p>
    <w:p w14:paraId="1DC07859" w14:textId="1A65DD6B" w:rsidR="008C5150" w:rsidRPr="00F35853" w:rsidRDefault="00F24336" w:rsidP="008C5150">
      <w:pPr>
        <w:rPr>
          <w:rFonts w:ascii="Arial" w:hAnsi="Arial" w:cs="Arial"/>
          <w:i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 xml:space="preserve">   </w:t>
      </w:r>
      <w:r w:rsidR="009636EC" w:rsidRPr="00F35853">
        <w:rPr>
          <w:rFonts w:ascii="Arial" w:hAnsi="Arial" w:cs="Arial"/>
          <w:i/>
          <w:sz w:val="22"/>
          <w:szCs w:val="22"/>
        </w:rPr>
        <w:t xml:space="preserve">Moved by </w:t>
      </w:r>
      <w:r w:rsidR="00D54DF4" w:rsidRPr="00F35853">
        <w:rPr>
          <w:rFonts w:ascii="Arial" w:hAnsi="Arial" w:cs="Arial"/>
          <w:i/>
          <w:sz w:val="22"/>
          <w:szCs w:val="22"/>
        </w:rPr>
        <w:t>Toombs</w:t>
      </w:r>
      <w:r w:rsidR="002710F7" w:rsidRPr="00F35853">
        <w:rPr>
          <w:rFonts w:ascii="Arial" w:hAnsi="Arial" w:cs="Arial"/>
          <w:i/>
          <w:sz w:val="22"/>
          <w:szCs w:val="22"/>
        </w:rPr>
        <w:t>,</w:t>
      </w:r>
      <w:r w:rsidR="009636EC" w:rsidRPr="00F35853">
        <w:rPr>
          <w:rFonts w:ascii="Arial" w:hAnsi="Arial" w:cs="Arial"/>
          <w:i/>
          <w:sz w:val="22"/>
          <w:szCs w:val="22"/>
        </w:rPr>
        <w:t xml:space="preserve"> seconded by </w:t>
      </w:r>
      <w:r w:rsidR="002B59FE" w:rsidRPr="00F35853">
        <w:rPr>
          <w:rFonts w:ascii="Arial" w:hAnsi="Arial" w:cs="Arial"/>
          <w:i/>
          <w:sz w:val="22"/>
          <w:szCs w:val="22"/>
        </w:rPr>
        <w:t>Fisher</w:t>
      </w:r>
      <w:r w:rsidR="00490E35" w:rsidRPr="00F35853">
        <w:rPr>
          <w:rFonts w:ascii="Arial" w:hAnsi="Arial" w:cs="Arial"/>
          <w:i/>
          <w:sz w:val="22"/>
          <w:szCs w:val="22"/>
        </w:rPr>
        <w:t xml:space="preserve"> </w:t>
      </w:r>
      <w:r w:rsidR="009636EC" w:rsidRPr="00F35853">
        <w:rPr>
          <w:rFonts w:ascii="Arial" w:hAnsi="Arial" w:cs="Arial"/>
          <w:i/>
          <w:sz w:val="22"/>
          <w:szCs w:val="22"/>
        </w:rPr>
        <w:t xml:space="preserve">to approve </w:t>
      </w:r>
      <w:r w:rsidR="00A07C75" w:rsidRPr="00F35853">
        <w:rPr>
          <w:rFonts w:ascii="Arial" w:hAnsi="Arial" w:cs="Arial"/>
          <w:i/>
          <w:sz w:val="22"/>
          <w:szCs w:val="22"/>
        </w:rPr>
        <w:t xml:space="preserve">the </w:t>
      </w:r>
      <w:r w:rsidR="002B59FE" w:rsidRPr="00F35853">
        <w:rPr>
          <w:rFonts w:ascii="Arial" w:hAnsi="Arial" w:cs="Arial"/>
          <w:i/>
          <w:sz w:val="22"/>
          <w:szCs w:val="22"/>
        </w:rPr>
        <w:t>agenda removing curfew ordinance discussion.</w:t>
      </w:r>
      <w:r w:rsidR="00171AC2" w:rsidRPr="00F35853">
        <w:rPr>
          <w:rFonts w:ascii="Arial" w:hAnsi="Arial" w:cs="Arial"/>
          <w:i/>
          <w:sz w:val="22"/>
          <w:szCs w:val="22"/>
        </w:rPr>
        <w:t xml:space="preserve"> </w:t>
      </w:r>
      <w:r w:rsidR="009A3031" w:rsidRPr="00F35853">
        <w:rPr>
          <w:rFonts w:ascii="Arial" w:hAnsi="Arial" w:cs="Arial"/>
          <w:i/>
          <w:sz w:val="22"/>
          <w:szCs w:val="22"/>
        </w:rPr>
        <w:t xml:space="preserve"> </w:t>
      </w:r>
      <w:r w:rsidR="009636EC" w:rsidRPr="00F35853">
        <w:rPr>
          <w:rFonts w:ascii="Arial" w:hAnsi="Arial" w:cs="Arial"/>
          <w:i/>
          <w:sz w:val="22"/>
          <w:szCs w:val="22"/>
        </w:rPr>
        <w:t>All in favor. Motion carried.</w:t>
      </w:r>
    </w:p>
    <w:p w14:paraId="7BD5BD3A" w14:textId="77777777" w:rsidR="004B19F6" w:rsidRPr="00F35853" w:rsidRDefault="004B19F6" w:rsidP="00316DDB">
      <w:pPr>
        <w:rPr>
          <w:rFonts w:ascii="Arial" w:hAnsi="Arial" w:cs="Arial"/>
          <w:sz w:val="22"/>
          <w:szCs w:val="22"/>
        </w:rPr>
      </w:pPr>
    </w:p>
    <w:p w14:paraId="19967A3F" w14:textId="496D5361" w:rsidR="00A85E82" w:rsidRPr="00F35853" w:rsidRDefault="00F35853" w:rsidP="008D1548">
      <w:pPr>
        <w:rPr>
          <w:rFonts w:ascii="Arial" w:hAnsi="Arial" w:cs="Arial"/>
          <w:bCs/>
          <w:i/>
          <w:iCs/>
          <w:sz w:val="22"/>
          <w:szCs w:val="22"/>
        </w:rPr>
      </w:pPr>
      <w:r w:rsidRPr="00F35853"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Pr="00F35853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</w:t>
      </w:r>
      <w:r w:rsidRPr="00F35853">
        <w:rPr>
          <w:rFonts w:ascii="Arial" w:hAnsi="Arial" w:cs="Arial"/>
          <w:bCs/>
          <w:i/>
          <w:iCs/>
          <w:sz w:val="22"/>
          <w:szCs w:val="22"/>
        </w:rPr>
        <w:t>NO PUBLIC COMMENT</w:t>
      </w:r>
    </w:p>
    <w:p w14:paraId="3C980710" w14:textId="2F53B72C" w:rsidR="006A4E4C" w:rsidRPr="00F35853" w:rsidRDefault="006A4E4C" w:rsidP="008D1548">
      <w:pPr>
        <w:rPr>
          <w:rFonts w:ascii="Arial" w:hAnsi="Arial" w:cs="Arial"/>
          <w:bCs/>
          <w:sz w:val="22"/>
          <w:szCs w:val="22"/>
        </w:rPr>
      </w:pPr>
    </w:p>
    <w:p w14:paraId="585FAEB9" w14:textId="77777777" w:rsidR="00970661" w:rsidRDefault="006A4E4C" w:rsidP="008D1548">
      <w:pPr>
        <w:rPr>
          <w:rFonts w:ascii="Arial" w:hAnsi="Arial" w:cs="Arial"/>
          <w:bCs/>
          <w:sz w:val="22"/>
          <w:szCs w:val="22"/>
        </w:rPr>
      </w:pPr>
      <w:r w:rsidRPr="00F35853">
        <w:rPr>
          <w:rFonts w:ascii="Arial" w:hAnsi="Arial" w:cs="Arial"/>
          <w:bCs/>
          <w:sz w:val="22"/>
          <w:szCs w:val="22"/>
        </w:rPr>
        <w:t xml:space="preserve">     </w:t>
      </w:r>
      <w:r w:rsidRPr="00F35853">
        <w:rPr>
          <w:rFonts w:ascii="Arial" w:hAnsi="Arial" w:cs="Arial"/>
          <w:b/>
          <w:sz w:val="22"/>
          <w:szCs w:val="22"/>
        </w:rPr>
        <w:t>Visitors:</w:t>
      </w:r>
      <w:r w:rsidR="00AD6BEB">
        <w:rPr>
          <w:rFonts w:ascii="Arial" w:hAnsi="Arial" w:cs="Arial"/>
          <w:b/>
          <w:sz w:val="22"/>
          <w:szCs w:val="22"/>
        </w:rPr>
        <w:t xml:space="preserve"> </w:t>
      </w:r>
      <w:r w:rsidR="00AD6BEB">
        <w:rPr>
          <w:rFonts w:ascii="Arial" w:hAnsi="Arial" w:cs="Arial"/>
          <w:bCs/>
          <w:sz w:val="22"/>
          <w:szCs w:val="22"/>
        </w:rPr>
        <w:t xml:space="preserve">Adrianne Cotton from AARP (American Association of Retired Persons) </w:t>
      </w:r>
      <w:r w:rsidR="00162BFC">
        <w:rPr>
          <w:rFonts w:ascii="Arial" w:hAnsi="Arial" w:cs="Arial"/>
          <w:bCs/>
          <w:sz w:val="22"/>
          <w:szCs w:val="22"/>
        </w:rPr>
        <w:t xml:space="preserve">did a presentation over the phone.  </w:t>
      </w:r>
      <w:r w:rsidR="00970661">
        <w:rPr>
          <w:rFonts w:ascii="Arial" w:hAnsi="Arial" w:cs="Arial"/>
          <w:bCs/>
          <w:sz w:val="22"/>
          <w:szCs w:val="22"/>
        </w:rPr>
        <w:t xml:space="preserve">A handout was given to the City Council.  There is an 85% success rate and no cost to the city.  </w:t>
      </w:r>
    </w:p>
    <w:p w14:paraId="39A6DBF7" w14:textId="5B8C9233" w:rsidR="006A4E4C" w:rsidRPr="00AD6BEB" w:rsidRDefault="00970661" w:rsidP="008D154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Mayor Jones will get back to her and Ms. Cotton gave her direct phone number to the Council if they have more questions.  </w:t>
      </w:r>
      <w:r w:rsidR="00AD6BEB">
        <w:rPr>
          <w:rFonts w:ascii="Arial" w:hAnsi="Arial" w:cs="Arial"/>
          <w:bCs/>
          <w:sz w:val="22"/>
          <w:szCs w:val="22"/>
        </w:rPr>
        <w:t xml:space="preserve"> </w:t>
      </w:r>
    </w:p>
    <w:p w14:paraId="5E2AAE7D" w14:textId="2674DCC9" w:rsidR="006A4E4C" w:rsidRPr="00F35853" w:rsidRDefault="006A4E4C" w:rsidP="008D1548">
      <w:pPr>
        <w:rPr>
          <w:rFonts w:ascii="Arial" w:hAnsi="Arial" w:cs="Arial"/>
          <w:b/>
          <w:sz w:val="22"/>
          <w:szCs w:val="22"/>
        </w:rPr>
      </w:pPr>
    </w:p>
    <w:p w14:paraId="61DC17FE" w14:textId="77777777" w:rsidR="00F204FE" w:rsidRPr="00F35853" w:rsidRDefault="006A4E4C" w:rsidP="00F204FE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b/>
          <w:sz w:val="22"/>
          <w:szCs w:val="22"/>
        </w:rPr>
        <w:t xml:space="preserve">     Law Enforcement:</w:t>
      </w:r>
      <w:r w:rsidR="00F204FE" w:rsidRPr="00F35853">
        <w:rPr>
          <w:rFonts w:ascii="Arial" w:hAnsi="Arial" w:cs="Arial"/>
          <w:b/>
          <w:sz w:val="22"/>
          <w:szCs w:val="22"/>
        </w:rPr>
        <w:t xml:space="preserve"> </w:t>
      </w:r>
      <w:r w:rsidR="00F204FE" w:rsidRPr="00F35853">
        <w:rPr>
          <w:rFonts w:ascii="Arial" w:hAnsi="Arial" w:cs="Arial"/>
          <w:sz w:val="22"/>
          <w:szCs w:val="22"/>
        </w:rPr>
        <w:t xml:space="preserve">Undersheriff Bednar gave an oral report and a copy of incidents and citations to Clerk/Treasurer Lanter. </w:t>
      </w:r>
    </w:p>
    <w:p w14:paraId="436CE04C" w14:textId="6CC47602" w:rsidR="00F204FE" w:rsidRPr="00F35853" w:rsidRDefault="00F204FE" w:rsidP="00F204FE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 xml:space="preserve">      Bednar introduced the new hire, Officer Sam Rock. Rock will attend the Police Academy in 6 weeks.   </w:t>
      </w:r>
    </w:p>
    <w:p w14:paraId="48191E41" w14:textId="6A09E28C" w:rsidR="00F204FE" w:rsidRPr="00F35853" w:rsidRDefault="00F204FE" w:rsidP="00F204FE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 xml:space="preserve">     The construction crew was talked to about safety and traffic control.  </w:t>
      </w:r>
    </w:p>
    <w:p w14:paraId="18450029" w14:textId="5E35D36F" w:rsidR="00F204FE" w:rsidRPr="00F35853" w:rsidRDefault="00F204FE" w:rsidP="00F204FE">
      <w:pPr>
        <w:rPr>
          <w:rFonts w:ascii="Arial" w:hAnsi="Arial" w:cs="Arial"/>
          <w:bCs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 xml:space="preserve">     Nothing new on the poisoning of dogs in the area.  Waiting to hear back from the Crime Lab.  </w:t>
      </w:r>
    </w:p>
    <w:p w14:paraId="6C46C9A8" w14:textId="42E58CE4" w:rsidR="006A4E4C" w:rsidRPr="00F35853" w:rsidRDefault="006A4E4C" w:rsidP="008D1548">
      <w:pPr>
        <w:rPr>
          <w:rFonts w:ascii="Arial" w:hAnsi="Arial" w:cs="Arial"/>
          <w:b/>
          <w:sz w:val="22"/>
          <w:szCs w:val="22"/>
        </w:rPr>
      </w:pPr>
    </w:p>
    <w:p w14:paraId="7E09AA50" w14:textId="10138592" w:rsidR="0089674C" w:rsidRPr="00F35853" w:rsidRDefault="006316CC" w:rsidP="00F204FE">
      <w:pPr>
        <w:rPr>
          <w:rFonts w:ascii="Arial" w:hAnsi="Arial" w:cs="Arial"/>
          <w:bCs/>
          <w:sz w:val="22"/>
          <w:szCs w:val="22"/>
        </w:rPr>
      </w:pPr>
      <w:r w:rsidRPr="00F35853">
        <w:rPr>
          <w:rFonts w:ascii="Arial" w:hAnsi="Arial" w:cs="Arial"/>
          <w:bCs/>
          <w:sz w:val="22"/>
          <w:szCs w:val="22"/>
        </w:rPr>
        <w:t xml:space="preserve">  </w:t>
      </w:r>
      <w:r w:rsidR="001B2B71" w:rsidRPr="00F35853">
        <w:rPr>
          <w:rFonts w:ascii="Arial" w:hAnsi="Arial" w:cs="Arial"/>
          <w:bCs/>
          <w:sz w:val="22"/>
          <w:szCs w:val="22"/>
        </w:rPr>
        <w:t xml:space="preserve"> </w:t>
      </w:r>
      <w:r w:rsidR="0048037A" w:rsidRPr="00F35853">
        <w:rPr>
          <w:rFonts w:ascii="Arial" w:hAnsi="Arial" w:cs="Arial"/>
          <w:bCs/>
          <w:color w:val="943634" w:themeColor="accent2" w:themeShade="BF"/>
          <w:sz w:val="22"/>
          <w:szCs w:val="22"/>
        </w:rPr>
        <w:t xml:space="preserve"> </w:t>
      </w:r>
      <w:r w:rsidR="0048037A" w:rsidRPr="00F35853">
        <w:rPr>
          <w:rFonts w:ascii="Arial" w:hAnsi="Arial" w:cs="Arial"/>
          <w:b/>
          <w:sz w:val="22"/>
          <w:szCs w:val="22"/>
        </w:rPr>
        <w:t>Mayor Jones</w:t>
      </w:r>
      <w:r w:rsidR="0048037A" w:rsidRPr="00F35853">
        <w:rPr>
          <w:rFonts w:ascii="Arial" w:hAnsi="Arial" w:cs="Arial"/>
          <w:b/>
          <w:color w:val="943634" w:themeColor="accent2" w:themeShade="BF"/>
          <w:sz w:val="22"/>
          <w:szCs w:val="22"/>
        </w:rPr>
        <w:t>:</w:t>
      </w:r>
      <w:r w:rsidR="00F20A55" w:rsidRPr="00F35853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</w:t>
      </w:r>
      <w:r w:rsidR="00F204FE" w:rsidRPr="00F35853">
        <w:rPr>
          <w:rFonts w:ascii="Arial" w:hAnsi="Arial" w:cs="Arial"/>
          <w:bCs/>
          <w:sz w:val="22"/>
          <w:szCs w:val="22"/>
        </w:rPr>
        <w:t>August 7</w:t>
      </w:r>
      <w:r w:rsidR="00F204FE" w:rsidRPr="00F3585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204FE" w:rsidRPr="00F35853">
        <w:rPr>
          <w:rFonts w:ascii="Arial" w:hAnsi="Arial" w:cs="Arial"/>
          <w:bCs/>
          <w:sz w:val="22"/>
          <w:szCs w:val="22"/>
        </w:rPr>
        <w:t xml:space="preserve"> will be the last day the pool will be open.  We will be short Life Guards and </w:t>
      </w:r>
      <w:r w:rsidR="0054302B" w:rsidRPr="00F35853">
        <w:rPr>
          <w:rFonts w:ascii="Arial" w:hAnsi="Arial" w:cs="Arial"/>
          <w:bCs/>
          <w:sz w:val="22"/>
          <w:szCs w:val="22"/>
        </w:rPr>
        <w:t xml:space="preserve">a </w:t>
      </w:r>
      <w:r w:rsidR="00F204FE" w:rsidRPr="00F35853">
        <w:rPr>
          <w:rFonts w:ascii="Arial" w:hAnsi="Arial" w:cs="Arial"/>
          <w:bCs/>
          <w:sz w:val="22"/>
          <w:szCs w:val="22"/>
        </w:rPr>
        <w:t xml:space="preserve">Pool Manager.  </w:t>
      </w:r>
    </w:p>
    <w:p w14:paraId="36EAE790" w14:textId="11502DF9" w:rsidR="00EC1A85" w:rsidRPr="00F35853" w:rsidRDefault="00F204FE" w:rsidP="00F204FE">
      <w:pPr>
        <w:rPr>
          <w:rFonts w:ascii="Arial" w:hAnsi="Arial" w:cs="Arial"/>
          <w:bCs/>
          <w:sz w:val="22"/>
          <w:szCs w:val="22"/>
        </w:rPr>
      </w:pPr>
      <w:r w:rsidRPr="00F35853">
        <w:rPr>
          <w:rFonts w:ascii="Arial" w:hAnsi="Arial" w:cs="Arial"/>
          <w:bCs/>
          <w:sz w:val="22"/>
          <w:szCs w:val="22"/>
        </w:rPr>
        <w:t xml:space="preserve">    </w:t>
      </w:r>
      <w:r w:rsidR="00EC1A85" w:rsidRPr="00F35853">
        <w:rPr>
          <w:rFonts w:ascii="Arial" w:hAnsi="Arial" w:cs="Arial"/>
          <w:bCs/>
          <w:sz w:val="22"/>
          <w:szCs w:val="22"/>
        </w:rPr>
        <w:t>Four business’ want the Mayor to do a</w:t>
      </w:r>
      <w:r w:rsidRPr="00F35853">
        <w:rPr>
          <w:rFonts w:ascii="Arial" w:hAnsi="Arial" w:cs="Arial"/>
          <w:bCs/>
          <w:sz w:val="22"/>
          <w:szCs w:val="22"/>
        </w:rPr>
        <w:t xml:space="preserve"> ribbon cutting </w:t>
      </w:r>
      <w:r w:rsidR="00EC1A85" w:rsidRPr="00F35853">
        <w:rPr>
          <w:rFonts w:ascii="Arial" w:hAnsi="Arial" w:cs="Arial"/>
          <w:bCs/>
          <w:sz w:val="22"/>
          <w:szCs w:val="22"/>
        </w:rPr>
        <w:t xml:space="preserve">on </w:t>
      </w:r>
      <w:r w:rsidRPr="00F35853">
        <w:rPr>
          <w:rFonts w:ascii="Arial" w:hAnsi="Arial" w:cs="Arial"/>
          <w:bCs/>
          <w:sz w:val="22"/>
          <w:szCs w:val="22"/>
        </w:rPr>
        <w:t>August</w:t>
      </w:r>
      <w:r w:rsidR="00EC1A85" w:rsidRPr="00F35853">
        <w:rPr>
          <w:rFonts w:ascii="Arial" w:hAnsi="Arial" w:cs="Arial"/>
          <w:bCs/>
          <w:sz w:val="22"/>
          <w:szCs w:val="22"/>
        </w:rPr>
        <w:t xml:space="preserve"> 17.</w:t>
      </w:r>
    </w:p>
    <w:p w14:paraId="4C00554A" w14:textId="46C46CBA" w:rsidR="00EC1A85" w:rsidRPr="00F35853" w:rsidRDefault="00EC1A85" w:rsidP="00F204FE">
      <w:pPr>
        <w:rPr>
          <w:rFonts w:ascii="Arial" w:hAnsi="Arial" w:cs="Arial"/>
          <w:bCs/>
          <w:sz w:val="22"/>
          <w:szCs w:val="22"/>
        </w:rPr>
      </w:pPr>
      <w:r w:rsidRPr="00F35853">
        <w:rPr>
          <w:rFonts w:ascii="Arial" w:hAnsi="Arial" w:cs="Arial"/>
          <w:bCs/>
          <w:sz w:val="22"/>
          <w:szCs w:val="22"/>
        </w:rPr>
        <w:t xml:space="preserve">     There </w:t>
      </w:r>
      <w:r w:rsidR="006C3AF4">
        <w:rPr>
          <w:rFonts w:ascii="Arial" w:hAnsi="Arial" w:cs="Arial"/>
          <w:bCs/>
          <w:sz w:val="22"/>
          <w:szCs w:val="22"/>
        </w:rPr>
        <w:t>are</w:t>
      </w:r>
      <w:r w:rsidRPr="00F35853">
        <w:rPr>
          <w:rFonts w:ascii="Arial" w:hAnsi="Arial" w:cs="Arial"/>
          <w:bCs/>
          <w:sz w:val="22"/>
          <w:szCs w:val="22"/>
        </w:rPr>
        <w:t xml:space="preserve"> no </w:t>
      </w:r>
      <w:r w:rsidR="00635AAD">
        <w:rPr>
          <w:rFonts w:ascii="Arial" w:hAnsi="Arial" w:cs="Arial"/>
          <w:bCs/>
          <w:sz w:val="22"/>
          <w:szCs w:val="22"/>
        </w:rPr>
        <w:t>funds</w:t>
      </w:r>
      <w:r w:rsidR="006C3AF4">
        <w:rPr>
          <w:rFonts w:ascii="Arial" w:hAnsi="Arial" w:cs="Arial"/>
          <w:bCs/>
          <w:sz w:val="22"/>
          <w:szCs w:val="22"/>
        </w:rPr>
        <w:t xml:space="preserve"> allocated</w:t>
      </w:r>
      <w:r w:rsidRPr="00F35853">
        <w:rPr>
          <w:rFonts w:ascii="Arial" w:hAnsi="Arial" w:cs="Arial"/>
          <w:bCs/>
          <w:sz w:val="22"/>
          <w:szCs w:val="22"/>
        </w:rPr>
        <w:t xml:space="preserve"> in the TIF </w:t>
      </w:r>
      <w:r w:rsidR="0054302B" w:rsidRPr="00F35853">
        <w:rPr>
          <w:rFonts w:ascii="Arial" w:hAnsi="Arial" w:cs="Arial"/>
          <w:bCs/>
          <w:sz w:val="22"/>
          <w:szCs w:val="22"/>
        </w:rPr>
        <w:t xml:space="preserve">(Tax Increment Financing) </w:t>
      </w:r>
      <w:r w:rsidRPr="00F35853">
        <w:rPr>
          <w:rFonts w:ascii="Arial" w:hAnsi="Arial" w:cs="Arial"/>
          <w:bCs/>
          <w:sz w:val="22"/>
          <w:szCs w:val="22"/>
        </w:rPr>
        <w:t xml:space="preserve">District, we will remove it from the tabled item on future agendas.  </w:t>
      </w:r>
    </w:p>
    <w:p w14:paraId="32BF01C0" w14:textId="280397CF" w:rsidR="00EC1A85" w:rsidRPr="00F35853" w:rsidRDefault="00EC1A85" w:rsidP="00F204FE">
      <w:pPr>
        <w:rPr>
          <w:rFonts w:ascii="Arial" w:hAnsi="Arial" w:cs="Arial"/>
          <w:bCs/>
          <w:sz w:val="22"/>
          <w:szCs w:val="22"/>
          <w:vertAlign w:val="superscript"/>
        </w:rPr>
      </w:pPr>
      <w:r w:rsidRPr="00F35853">
        <w:rPr>
          <w:rFonts w:ascii="Arial" w:hAnsi="Arial" w:cs="Arial"/>
          <w:bCs/>
          <w:sz w:val="22"/>
          <w:szCs w:val="22"/>
        </w:rPr>
        <w:t xml:space="preserve">     Mayor Jones would like the City to sign up for Go </w:t>
      </w:r>
      <w:proofErr w:type="gramStart"/>
      <w:r w:rsidRPr="00F35853">
        <w:rPr>
          <w:rFonts w:ascii="Arial" w:hAnsi="Arial" w:cs="Arial"/>
          <w:bCs/>
          <w:sz w:val="22"/>
          <w:szCs w:val="22"/>
        </w:rPr>
        <w:t>To</w:t>
      </w:r>
      <w:proofErr w:type="gramEnd"/>
      <w:r w:rsidRPr="00F35853">
        <w:rPr>
          <w:rFonts w:ascii="Arial" w:hAnsi="Arial" w:cs="Arial"/>
          <w:bCs/>
          <w:sz w:val="22"/>
          <w:szCs w:val="22"/>
        </w:rPr>
        <w:t xml:space="preserve"> Meeting</w:t>
      </w:r>
      <w:r w:rsidR="0054302B" w:rsidRPr="00F35853">
        <w:rPr>
          <w:rFonts w:ascii="Arial" w:hAnsi="Arial" w:cs="Arial"/>
          <w:bCs/>
          <w:sz w:val="22"/>
          <w:szCs w:val="22"/>
        </w:rPr>
        <w:t xml:space="preserve"> for future use if the Council is forced to meet in another location.  The City Office is already signed up for that service and ha</w:t>
      </w:r>
      <w:r w:rsidR="002C7683">
        <w:rPr>
          <w:rFonts w:ascii="Arial" w:hAnsi="Arial" w:cs="Arial"/>
          <w:bCs/>
          <w:sz w:val="22"/>
          <w:szCs w:val="22"/>
        </w:rPr>
        <w:t>d</w:t>
      </w:r>
      <w:r w:rsidR="0054302B" w:rsidRPr="00F35853">
        <w:rPr>
          <w:rFonts w:ascii="Arial" w:hAnsi="Arial" w:cs="Arial"/>
          <w:bCs/>
          <w:sz w:val="22"/>
          <w:szCs w:val="22"/>
        </w:rPr>
        <w:t xml:space="preserve"> used it, per Clerk/Treasure</w:t>
      </w:r>
      <w:r w:rsidR="002C7683">
        <w:rPr>
          <w:rFonts w:ascii="Arial" w:hAnsi="Arial" w:cs="Arial"/>
          <w:bCs/>
          <w:sz w:val="22"/>
          <w:szCs w:val="22"/>
        </w:rPr>
        <w:t>r</w:t>
      </w:r>
      <w:r w:rsidR="0054302B" w:rsidRPr="00F35853">
        <w:rPr>
          <w:rFonts w:ascii="Arial" w:hAnsi="Arial" w:cs="Arial"/>
          <w:bCs/>
          <w:sz w:val="22"/>
          <w:szCs w:val="22"/>
        </w:rPr>
        <w:t xml:space="preserve"> Lanter. </w:t>
      </w:r>
    </w:p>
    <w:p w14:paraId="0B1586D9" w14:textId="62AEAE73" w:rsidR="00EC1A85" w:rsidRPr="00F35853" w:rsidRDefault="00EC1A85" w:rsidP="00F204FE">
      <w:pPr>
        <w:rPr>
          <w:rFonts w:ascii="Arial" w:hAnsi="Arial" w:cs="Arial"/>
          <w:b/>
          <w:color w:val="943634" w:themeColor="accent2" w:themeShade="BF"/>
          <w:sz w:val="22"/>
          <w:szCs w:val="22"/>
          <w:vertAlign w:val="superscript"/>
        </w:rPr>
      </w:pPr>
      <w:r w:rsidRPr="00F35853">
        <w:rPr>
          <w:rFonts w:ascii="Arial" w:hAnsi="Arial" w:cs="Arial"/>
          <w:b/>
          <w:color w:val="943634" w:themeColor="accent2" w:themeShade="BF"/>
          <w:sz w:val="22"/>
          <w:szCs w:val="22"/>
          <w:vertAlign w:val="superscript"/>
        </w:rPr>
        <w:t xml:space="preserve">         </w:t>
      </w:r>
    </w:p>
    <w:p w14:paraId="57AC886D" w14:textId="209FDB2A" w:rsidR="009C6862" w:rsidRPr="00F35853" w:rsidRDefault="00EC1A85" w:rsidP="008F2FF7">
      <w:p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b/>
          <w:color w:val="943634" w:themeColor="accent2" w:themeShade="BF"/>
          <w:sz w:val="22"/>
          <w:szCs w:val="22"/>
          <w:vertAlign w:val="superscript"/>
        </w:rPr>
        <w:t xml:space="preserve">    </w:t>
      </w:r>
      <w:r w:rsidR="0089674C" w:rsidRPr="00F35853">
        <w:rPr>
          <w:rFonts w:ascii="Arial" w:hAnsi="Arial" w:cs="Arial"/>
          <w:iCs/>
          <w:color w:val="FF0000"/>
          <w:sz w:val="22"/>
          <w:szCs w:val="22"/>
        </w:rPr>
        <w:t xml:space="preserve">   </w:t>
      </w:r>
      <w:r w:rsidR="0089674C" w:rsidRPr="00F35853">
        <w:rPr>
          <w:rFonts w:ascii="Arial" w:hAnsi="Arial" w:cs="Arial"/>
          <w:b/>
          <w:bCs/>
          <w:iCs/>
          <w:sz w:val="22"/>
          <w:szCs w:val="22"/>
        </w:rPr>
        <w:t>City Attorney Lundvall</w:t>
      </w:r>
      <w:r w:rsidR="004A6AB2" w:rsidRPr="00F35853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132707" w:rsidRPr="00F35853">
        <w:rPr>
          <w:rFonts w:ascii="Arial" w:hAnsi="Arial" w:cs="Arial"/>
          <w:iCs/>
          <w:sz w:val="22"/>
          <w:szCs w:val="22"/>
        </w:rPr>
        <w:t>Working on Flood Plain and mowing issues.</w:t>
      </w:r>
      <w:r w:rsidR="005752F4" w:rsidRPr="00F35853">
        <w:rPr>
          <w:rFonts w:ascii="Arial" w:hAnsi="Arial" w:cs="Arial"/>
          <w:iCs/>
          <w:sz w:val="22"/>
          <w:szCs w:val="22"/>
        </w:rPr>
        <w:t xml:space="preserve"> </w:t>
      </w:r>
    </w:p>
    <w:p w14:paraId="1376FCBF" w14:textId="56CAE30F" w:rsidR="005752F4" w:rsidRPr="00F35853" w:rsidRDefault="005752F4" w:rsidP="0077033A">
      <w:pPr>
        <w:rPr>
          <w:rFonts w:ascii="Arial" w:hAnsi="Arial" w:cs="Arial"/>
          <w:iCs/>
          <w:sz w:val="22"/>
          <w:szCs w:val="22"/>
        </w:rPr>
      </w:pPr>
    </w:p>
    <w:p w14:paraId="3F32DDD8" w14:textId="355E1B9E" w:rsidR="0076323E" w:rsidRPr="00F35853" w:rsidRDefault="005752F4" w:rsidP="0077033A">
      <w:p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 xml:space="preserve">    </w:t>
      </w:r>
      <w:r w:rsidR="0076323E" w:rsidRPr="00F35853">
        <w:rPr>
          <w:rFonts w:ascii="Arial" w:hAnsi="Arial" w:cs="Arial"/>
          <w:iCs/>
          <w:color w:val="FF0000"/>
          <w:sz w:val="22"/>
          <w:szCs w:val="22"/>
        </w:rPr>
        <w:t xml:space="preserve">  </w:t>
      </w:r>
      <w:r w:rsidR="0076323E" w:rsidRPr="00F35853">
        <w:rPr>
          <w:rFonts w:ascii="Arial" w:hAnsi="Arial" w:cs="Arial"/>
          <w:b/>
          <w:bCs/>
          <w:iCs/>
          <w:sz w:val="22"/>
          <w:szCs w:val="22"/>
        </w:rPr>
        <w:t>Unfinished Business:</w:t>
      </w:r>
      <w:r w:rsidR="0076323E" w:rsidRPr="00F35853">
        <w:rPr>
          <w:rFonts w:ascii="Arial" w:hAnsi="Arial" w:cs="Arial"/>
          <w:iCs/>
          <w:sz w:val="22"/>
          <w:szCs w:val="22"/>
        </w:rPr>
        <w:t xml:space="preserve"> TIF Board Ordinance </w:t>
      </w:r>
      <w:r w:rsidR="00964224" w:rsidRPr="00F35853">
        <w:rPr>
          <w:rFonts w:ascii="Arial" w:hAnsi="Arial" w:cs="Arial"/>
          <w:iCs/>
          <w:sz w:val="22"/>
          <w:szCs w:val="22"/>
        </w:rPr>
        <w:t>is</w:t>
      </w:r>
      <w:r w:rsidR="009C6862" w:rsidRPr="00F35853">
        <w:rPr>
          <w:rFonts w:ascii="Arial" w:hAnsi="Arial" w:cs="Arial"/>
          <w:iCs/>
          <w:sz w:val="22"/>
          <w:szCs w:val="22"/>
        </w:rPr>
        <w:t xml:space="preserve"> </w:t>
      </w:r>
      <w:r w:rsidR="0076323E" w:rsidRPr="00F35853">
        <w:rPr>
          <w:rFonts w:ascii="Arial" w:hAnsi="Arial" w:cs="Arial"/>
          <w:iCs/>
          <w:sz w:val="22"/>
          <w:szCs w:val="22"/>
        </w:rPr>
        <w:t>tabled</w:t>
      </w:r>
      <w:r w:rsidR="009C6862" w:rsidRPr="00F35853">
        <w:rPr>
          <w:rFonts w:ascii="Arial" w:hAnsi="Arial" w:cs="Arial"/>
          <w:iCs/>
          <w:sz w:val="22"/>
          <w:szCs w:val="22"/>
        </w:rPr>
        <w:t>.</w:t>
      </w:r>
      <w:r w:rsidR="0076323E" w:rsidRPr="00F35853">
        <w:rPr>
          <w:rFonts w:ascii="Arial" w:hAnsi="Arial" w:cs="Arial"/>
          <w:iCs/>
          <w:sz w:val="22"/>
          <w:szCs w:val="22"/>
        </w:rPr>
        <w:t xml:space="preserve"> </w:t>
      </w:r>
      <w:r w:rsidR="009C6862" w:rsidRPr="00F35853">
        <w:rPr>
          <w:rFonts w:ascii="Arial" w:hAnsi="Arial" w:cs="Arial"/>
          <w:iCs/>
          <w:sz w:val="22"/>
          <w:szCs w:val="22"/>
        </w:rPr>
        <w:t xml:space="preserve"> </w:t>
      </w:r>
    </w:p>
    <w:p w14:paraId="4A62A9E0" w14:textId="461BE173" w:rsidR="0076323E" w:rsidRPr="00F35853" w:rsidRDefault="0076323E" w:rsidP="0077033A">
      <w:pPr>
        <w:rPr>
          <w:rFonts w:ascii="Arial" w:hAnsi="Arial" w:cs="Arial"/>
          <w:iCs/>
          <w:sz w:val="22"/>
          <w:szCs w:val="22"/>
        </w:rPr>
      </w:pPr>
    </w:p>
    <w:p w14:paraId="36A4C1E9" w14:textId="3924B8E3" w:rsidR="0076323E" w:rsidRPr="00F35853" w:rsidRDefault="009C6862" w:rsidP="0077033A">
      <w:pPr>
        <w:rPr>
          <w:rFonts w:ascii="Arial" w:hAnsi="Arial" w:cs="Arial"/>
          <w:b/>
          <w:bCs/>
          <w:iCs/>
          <w:sz w:val="22"/>
          <w:szCs w:val="22"/>
        </w:rPr>
      </w:pPr>
      <w:r w:rsidRPr="00F35853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76323E" w:rsidRPr="00F35853">
        <w:rPr>
          <w:rFonts w:ascii="Arial" w:hAnsi="Arial" w:cs="Arial"/>
          <w:b/>
          <w:bCs/>
          <w:iCs/>
          <w:sz w:val="22"/>
          <w:szCs w:val="22"/>
        </w:rPr>
        <w:t xml:space="preserve">Council Discussion/Future Agenda Items: Report out from Council Committee Meetings: </w:t>
      </w:r>
    </w:p>
    <w:p w14:paraId="75106E92" w14:textId="77777777" w:rsidR="0048569A" w:rsidRPr="00F35853" w:rsidRDefault="00A66AA2" w:rsidP="0048569A">
      <w:pPr>
        <w:pStyle w:val="ListParagraph"/>
        <w:ind w:left="1020"/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b/>
          <w:bCs/>
          <w:iCs/>
          <w:sz w:val="22"/>
          <w:szCs w:val="22"/>
        </w:rPr>
        <w:t>Codes &amp; Ordinance Committee- Report given by Toombs</w:t>
      </w:r>
      <w:r w:rsidRPr="00F35853">
        <w:rPr>
          <w:rFonts w:ascii="Arial" w:hAnsi="Arial" w:cs="Arial"/>
          <w:iCs/>
          <w:sz w:val="22"/>
          <w:szCs w:val="22"/>
        </w:rPr>
        <w:t xml:space="preserve">.  </w:t>
      </w:r>
    </w:p>
    <w:p w14:paraId="50D59F00" w14:textId="16CFCFFD" w:rsidR="005752F4" w:rsidRPr="00F35853" w:rsidRDefault="0048569A" w:rsidP="00A66AA2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b/>
          <w:bCs/>
          <w:iCs/>
          <w:sz w:val="22"/>
          <w:szCs w:val="22"/>
        </w:rPr>
        <w:t>Jon Goffena request for Pole Barn-</w:t>
      </w:r>
      <w:r w:rsidRPr="00F35853">
        <w:rPr>
          <w:rFonts w:ascii="Arial" w:hAnsi="Arial" w:cs="Arial"/>
          <w:iCs/>
          <w:sz w:val="22"/>
          <w:szCs w:val="22"/>
        </w:rPr>
        <w:t xml:space="preserve"> </w:t>
      </w:r>
      <w:r w:rsidR="00A66AA2" w:rsidRPr="00F35853">
        <w:rPr>
          <w:rFonts w:ascii="Arial" w:hAnsi="Arial" w:cs="Arial"/>
          <w:iCs/>
          <w:sz w:val="22"/>
          <w:szCs w:val="22"/>
        </w:rPr>
        <w:t xml:space="preserve">Recommendation is to </w:t>
      </w:r>
      <w:r w:rsidR="006640C7" w:rsidRPr="00F35853">
        <w:rPr>
          <w:rFonts w:ascii="Arial" w:hAnsi="Arial" w:cs="Arial"/>
          <w:iCs/>
          <w:sz w:val="22"/>
          <w:szCs w:val="22"/>
        </w:rPr>
        <w:t>approve;</w:t>
      </w:r>
      <w:r w:rsidR="00B52609" w:rsidRPr="00F35853">
        <w:rPr>
          <w:rFonts w:ascii="Arial" w:hAnsi="Arial" w:cs="Arial"/>
          <w:iCs/>
          <w:sz w:val="22"/>
          <w:szCs w:val="22"/>
        </w:rPr>
        <w:t xml:space="preserve"> location is </w:t>
      </w:r>
      <w:r w:rsidR="00A66AA2" w:rsidRPr="00F35853">
        <w:rPr>
          <w:rFonts w:ascii="Arial" w:hAnsi="Arial" w:cs="Arial"/>
          <w:iCs/>
          <w:sz w:val="22"/>
          <w:szCs w:val="22"/>
        </w:rPr>
        <w:t xml:space="preserve">close to the house.  Jon Goffena will need to fill out a variance and Council will approve at next meeting.  Council member Vivirito </w:t>
      </w:r>
      <w:r w:rsidR="006640C7" w:rsidRPr="00F35853">
        <w:rPr>
          <w:rFonts w:ascii="Arial" w:hAnsi="Arial" w:cs="Arial"/>
          <w:iCs/>
          <w:sz w:val="22"/>
          <w:szCs w:val="22"/>
        </w:rPr>
        <w:t xml:space="preserve">is wondering what would happen if down the road someone wanted to put a business in that building? They would have to come before the Council, per Toombs.  </w:t>
      </w:r>
    </w:p>
    <w:p w14:paraId="6813CB75" w14:textId="77777777" w:rsidR="0048569A" w:rsidRPr="00F35853" w:rsidRDefault="006640C7" w:rsidP="006640C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Cs/>
          <w:sz w:val="22"/>
          <w:szCs w:val="22"/>
        </w:rPr>
      </w:pPr>
      <w:r w:rsidRPr="00F35853">
        <w:rPr>
          <w:rFonts w:ascii="Arial" w:hAnsi="Arial" w:cs="Arial"/>
          <w:b/>
          <w:bCs/>
          <w:iCs/>
          <w:sz w:val="22"/>
          <w:szCs w:val="22"/>
        </w:rPr>
        <w:t>A schedule fee for Flood Plain Permits</w:t>
      </w:r>
      <w:r w:rsidR="0048569A" w:rsidRPr="00F35853">
        <w:rPr>
          <w:rFonts w:ascii="Arial" w:hAnsi="Arial" w:cs="Arial"/>
          <w:b/>
          <w:bCs/>
          <w:iCs/>
          <w:sz w:val="22"/>
          <w:szCs w:val="22"/>
        </w:rPr>
        <w:t>-</w:t>
      </w:r>
    </w:p>
    <w:p w14:paraId="4DE47038" w14:textId="65B7CDB5" w:rsidR="006640C7" w:rsidRPr="00F35853" w:rsidRDefault="0048569A" w:rsidP="0048569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>After the fact permit-$500.00</w:t>
      </w:r>
      <w:r w:rsidR="006640C7" w:rsidRPr="00F35853">
        <w:rPr>
          <w:rFonts w:ascii="Arial" w:hAnsi="Arial" w:cs="Arial"/>
          <w:iCs/>
          <w:sz w:val="22"/>
          <w:szCs w:val="22"/>
        </w:rPr>
        <w:t xml:space="preserve">  </w:t>
      </w:r>
    </w:p>
    <w:p w14:paraId="575B8147" w14:textId="516AA1CF" w:rsidR="0048569A" w:rsidRPr="00F35853" w:rsidRDefault="0048569A" w:rsidP="0048569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>Application fee-$325.00</w:t>
      </w:r>
    </w:p>
    <w:p w14:paraId="02CE5719" w14:textId="6D92747D" w:rsidR="0048569A" w:rsidRPr="00F35853" w:rsidRDefault="0048569A" w:rsidP="0048569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>Publishing fee-$300.00</w:t>
      </w:r>
    </w:p>
    <w:p w14:paraId="268BCD7B" w14:textId="3BD56805" w:rsidR="0048569A" w:rsidRPr="00F35853" w:rsidRDefault="0048569A" w:rsidP="0048569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>Flood Plain Variance-$450.00</w:t>
      </w:r>
    </w:p>
    <w:p w14:paraId="05046EFF" w14:textId="6C81BB4A" w:rsidR="0048569A" w:rsidRPr="00F35853" w:rsidRDefault="0048569A" w:rsidP="0048569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>Flood Plain Appeal-$450.00</w:t>
      </w:r>
    </w:p>
    <w:p w14:paraId="47FAF886" w14:textId="2B0E366C" w:rsidR="0048569A" w:rsidRPr="00F35853" w:rsidRDefault="0048569A" w:rsidP="0048569A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>On-site visit- Applicant.</w:t>
      </w:r>
    </w:p>
    <w:p w14:paraId="5B4A9ED4" w14:textId="1B0C80FB" w:rsidR="0048569A" w:rsidRPr="00F35853" w:rsidRDefault="0048569A" w:rsidP="0048569A">
      <w:p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 xml:space="preserve">Attorney Lundvall will work on a Resolution for a fee schedule to be put on the Agenda at next meeting.  </w:t>
      </w:r>
    </w:p>
    <w:p w14:paraId="49BCCE1D" w14:textId="77777777" w:rsidR="000570DA" w:rsidRPr="00F35853" w:rsidRDefault="000570DA" w:rsidP="0048569A">
      <w:pPr>
        <w:rPr>
          <w:rFonts w:ascii="Arial" w:hAnsi="Arial" w:cs="Arial"/>
          <w:iCs/>
          <w:sz w:val="22"/>
          <w:szCs w:val="22"/>
        </w:rPr>
      </w:pPr>
    </w:p>
    <w:p w14:paraId="57BBC592" w14:textId="6E446C8C" w:rsidR="000570DA" w:rsidRPr="00F35853" w:rsidRDefault="000570DA" w:rsidP="000570DA">
      <w:p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b/>
          <w:bCs/>
          <w:iCs/>
          <w:sz w:val="22"/>
          <w:szCs w:val="22"/>
        </w:rPr>
        <w:t xml:space="preserve">      Curfew Ordinance discussion: </w:t>
      </w:r>
      <w:r w:rsidRPr="00F35853">
        <w:rPr>
          <w:rFonts w:ascii="Arial" w:hAnsi="Arial" w:cs="Arial"/>
          <w:iCs/>
          <w:sz w:val="22"/>
          <w:szCs w:val="22"/>
        </w:rPr>
        <w:t>Will discuss at the next meeting.</w:t>
      </w:r>
    </w:p>
    <w:p w14:paraId="73B07748" w14:textId="77777777" w:rsidR="00841DF4" w:rsidRDefault="00841DF4" w:rsidP="000570DA">
      <w:pPr>
        <w:rPr>
          <w:rFonts w:ascii="Arial" w:hAnsi="Arial" w:cs="Arial"/>
          <w:iCs/>
          <w:sz w:val="22"/>
          <w:szCs w:val="22"/>
        </w:rPr>
      </w:pPr>
    </w:p>
    <w:p w14:paraId="0D6F53E2" w14:textId="487D2A17" w:rsidR="000570DA" w:rsidRDefault="00841DF4" w:rsidP="000570D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     </w:t>
      </w:r>
      <w:r w:rsidR="000570DA" w:rsidRPr="00841DF4">
        <w:rPr>
          <w:rFonts w:ascii="Arial" w:hAnsi="Arial" w:cs="Arial"/>
          <w:b/>
          <w:bCs/>
          <w:iCs/>
          <w:sz w:val="22"/>
          <w:szCs w:val="22"/>
        </w:rPr>
        <w:t>Clerk/Treasurer Lanter:</w:t>
      </w:r>
      <w:r w:rsidR="000570DA">
        <w:rPr>
          <w:rFonts w:ascii="Arial" w:hAnsi="Arial" w:cs="Arial"/>
          <w:iCs/>
          <w:sz w:val="22"/>
          <w:szCs w:val="22"/>
        </w:rPr>
        <w:t xml:space="preserve"> Briefly discussed the Budget and </w:t>
      </w:r>
      <w:r w:rsidR="00F35853">
        <w:rPr>
          <w:rFonts w:ascii="Arial" w:hAnsi="Arial" w:cs="Arial"/>
          <w:iCs/>
          <w:sz w:val="22"/>
          <w:szCs w:val="22"/>
        </w:rPr>
        <w:t xml:space="preserve">Taxable Valuation.  </w:t>
      </w:r>
    </w:p>
    <w:p w14:paraId="69E50E22" w14:textId="135C30F4" w:rsidR="000570DA" w:rsidRDefault="000570DA" w:rsidP="000570DA">
      <w:pPr>
        <w:rPr>
          <w:rFonts w:ascii="Arial" w:hAnsi="Arial" w:cs="Arial"/>
          <w:iCs/>
          <w:sz w:val="22"/>
          <w:szCs w:val="22"/>
        </w:rPr>
      </w:pPr>
    </w:p>
    <w:p w14:paraId="171538DA" w14:textId="3B8860B1" w:rsidR="000570DA" w:rsidRPr="00F35853" w:rsidRDefault="000570DA" w:rsidP="000570D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AF361A">
        <w:rPr>
          <w:rFonts w:ascii="Arial" w:hAnsi="Arial" w:cs="Arial"/>
          <w:b/>
          <w:bCs/>
          <w:iCs/>
          <w:sz w:val="22"/>
          <w:szCs w:val="22"/>
        </w:rPr>
        <w:t>Assistant Clerk Mann:</w:t>
      </w:r>
      <w:r w:rsidRPr="00F35853">
        <w:rPr>
          <w:rFonts w:ascii="Arial" w:hAnsi="Arial" w:cs="Arial"/>
          <w:iCs/>
          <w:sz w:val="22"/>
          <w:szCs w:val="22"/>
        </w:rPr>
        <w:t xml:space="preserve"> Is wondering why we only charge a penalty fee on </w:t>
      </w:r>
      <w:r w:rsidR="00465F10" w:rsidRPr="00F35853">
        <w:rPr>
          <w:rFonts w:ascii="Arial" w:hAnsi="Arial" w:cs="Arial"/>
          <w:iCs/>
          <w:sz w:val="22"/>
          <w:szCs w:val="22"/>
        </w:rPr>
        <w:t>water instead the entire bill</w:t>
      </w:r>
      <w:r w:rsidR="00AF361A">
        <w:rPr>
          <w:rFonts w:ascii="Arial" w:hAnsi="Arial" w:cs="Arial"/>
          <w:iCs/>
          <w:sz w:val="22"/>
          <w:szCs w:val="22"/>
        </w:rPr>
        <w:t xml:space="preserve"> when customers are late paying their bill</w:t>
      </w:r>
      <w:r w:rsidR="00465F10" w:rsidRPr="00F35853">
        <w:rPr>
          <w:rFonts w:ascii="Arial" w:hAnsi="Arial" w:cs="Arial"/>
          <w:iCs/>
          <w:sz w:val="22"/>
          <w:szCs w:val="22"/>
        </w:rPr>
        <w:t xml:space="preserve">.  Because of Bond Documents, per Clerk/Treasurer Lanter.  </w:t>
      </w:r>
    </w:p>
    <w:p w14:paraId="49ACA106" w14:textId="7EAA4E66" w:rsidR="000570DA" w:rsidRPr="00F35853" w:rsidRDefault="000570DA" w:rsidP="000570DA">
      <w:pPr>
        <w:rPr>
          <w:rFonts w:ascii="Arial" w:hAnsi="Arial" w:cs="Arial"/>
          <w:iCs/>
          <w:sz w:val="22"/>
          <w:szCs w:val="22"/>
        </w:rPr>
      </w:pPr>
    </w:p>
    <w:p w14:paraId="668E9C7C" w14:textId="0C1D2C88" w:rsidR="000570DA" w:rsidRPr="00F35853" w:rsidRDefault="000570DA" w:rsidP="000570DA">
      <w:pPr>
        <w:rPr>
          <w:rFonts w:ascii="Arial" w:hAnsi="Arial" w:cs="Arial"/>
          <w:iCs/>
          <w:sz w:val="22"/>
          <w:szCs w:val="22"/>
        </w:rPr>
      </w:pPr>
      <w:r w:rsidRPr="00C52B0F">
        <w:rPr>
          <w:rFonts w:ascii="Arial" w:hAnsi="Arial" w:cs="Arial"/>
          <w:b/>
          <w:bCs/>
          <w:iCs/>
          <w:sz w:val="22"/>
          <w:szCs w:val="22"/>
        </w:rPr>
        <w:t>Mayor Jones reported for Director Sibley:</w:t>
      </w:r>
      <w:r w:rsidRPr="00F35853">
        <w:rPr>
          <w:rFonts w:ascii="Arial" w:hAnsi="Arial" w:cs="Arial"/>
          <w:iCs/>
          <w:sz w:val="22"/>
          <w:szCs w:val="22"/>
        </w:rPr>
        <w:t xml:space="preserve"> Pipe should be completed this week, then cleanup should start.</w:t>
      </w:r>
    </w:p>
    <w:p w14:paraId="7BDE7D37" w14:textId="60AEC740" w:rsidR="000570DA" w:rsidRPr="00F35853" w:rsidRDefault="000570DA" w:rsidP="000570DA">
      <w:pPr>
        <w:rPr>
          <w:rFonts w:ascii="Arial" w:hAnsi="Arial" w:cs="Arial"/>
          <w:b/>
          <w:bCs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>Vivirito let the Council know that there is road damage on Main &amp; 7</w:t>
      </w:r>
      <w:r w:rsidRPr="00F35853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Pr="00F35853">
        <w:rPr>
          <w:rFonts w:ascii="Arial" w:hAnsi="Arial" w:cs="Arial"/>
          <w:iCs/>
          <w:sz w:val="22"/>
          <w:szCs w:val="22"/>
        </w:rPr>
        <w:t xml:space="preserve"> St E.  Director Sibley will do an inspection when construction is complete, per Mayor Jones.  </w:t>
      </w:r>
    </w:p>
    <w:p w14:paraId="1907971B" w14:textId="4B28530B" w:rsidR="0048569A" w:rsidRPr="00F35853" w:rsidRDefault="0048569A" w:rsidP="000570DA">
      <w:pPr>
        <w:pStyle w:val="ListParagraph"/>
        <w:ind w:left="1020"/>
        <w:rPr>
          <w:rFonts w:ascii="Arial" w:hAnsi="Arial" w:cs="Arial"/>
          <w:iCs/>
          <w:sz w:val="22"/>
          <w:szCs w:val="22"/>
        </w:rPr>
      </w:pPr>
    </w:p>
    <w:p w14:paraId="65069F6A" w14:textId="088FF087" w:rsidR="000570DA" w:rsidRPr="00F35853" w:rsidRDefault="00F35853" w:rsidP="00F35853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 xml:space="preserve">     </w:t>
      </w:r>
      <w:r w:rsidRPr="00F35853">
        <w:rPr>
          <w:rFonts w:ascii="Arial" w:hAnsi="Arial" w:cs="Arial"/>
          <w:b/>
          <w:sz w:val="22"/>
          <w:szCs w:val="22"/>
        </w:rPr>
        <w:t>Council Action Item:</w:t>
      </w:r>
      <w:r w:rsidRPr="00F35853">
        <w:rPr>
          <w:rFonts w:ascii="Arial" w:hAnsi="Arial" w:cs="Arial"/>
          <w:sz w:val="22"/>
          <w:szCs w:val="22"/>
        </w:rPr>
        <w:t xml:space="preserve">  </w:t>
      </w:r>
      <w:r w:rsidRPr="00F35853">
        <w:rPr>
          <w:rFonts w:ascii="Arial" w:hAnsi="Arial" w:cs="Arial"/>
          <w:i/>
          <w:iCs/>
          <w:sz w:val="22"/>
          <w:szCs w:val="22"/>
        </w:rPr>
        <w:t>NO PUBLIC COMMENT.</w:t>
      </w:r>
      <w:r w:rsidRPr="00F35853">
        <w:rPr>
          <w:rFonts w:ascii="Arial" w:hAnsi="Arial" w:cs="Arial"/>
          <w:sz w:val="22"/>
          <w:szCs w:val="22"/>
        </w:rPr>
        <w:t xml:space="preserve">  </w:t>
      </w:r>
    </w:p>
    <w:p w14:paraId="5FA3B255" w14:textId="66A7DBC0" w:rsidR="00F35853" w:rsidRPr="00F35853" w:rsidRDefault="00F35853" w:rsidP="00F3585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b/>
          <w:bCs/>
          <w:sz w:val="22"/>
          <w:szCs w:val="22"/>
        </w:rPr>
        <w:t>Cold Mix Bid:</w:t>
      </w:r>
      <w:r w:rsidRPr="00F35853">
        <w:rPr>
          <w:rFonts w:ascii="Arial" w:hAnsi="Arial" w:cs="Arial"/>
          <w:sz w:val="22"/>
          <w:szCs w:val="22"/>
        </w:rPr>
        <w:t xml:space="preserve"> Clerk/Treasurer Lanter Reported-We received one bid for $87.00 a ton from Knife River. </w:t>
      </w:r>
    </w:p>
    <w:p w14:paraId="7634CE70" w14:textId="77777777" w:rsidR="00F35853" w:rsidRPr="00F35853" w:rsidRDefault="00F35853" w:rsidP="00F35853">
      <w:pPr>
        <w:rPr>
          <w:rFonts w:ascii="Arial" w:hAnsi="Arial" w:cs="Arial"/>
          <w:iCs/>
          <w:sz w:val="22"/>
          <w:szCs w:val="22"/>
        </w:rPr>
      </w:pPr>
    </w:p>
    <w:p w14:paraId="6FA5D436" w14:textId="74D99AFC" w:rsidR="0048569A" w:rsidRPr="00F35853" w:rsidRDefault="00F35853" w:rsidP="0048569A">
      <w:p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/>
          <w:sz w:val="22"/>
          <w:szCs w:val="22"/>
        </w:rPr>
        <w:t xml:space="preserve">MOVED BY TOOMBS, SECONDED BY FISHER TO APPROVE COLD MIX BID.  </w:t>
      </w:r>
    </w:p>
    <w:p w14:paraId="1D2CCFAA" w14:textId="21E09DD9" w:rsidR="0086531A" w:rsidRPr="009D5398" w:rsidRDefault="0048569A" w:rsidP="00261AB5">
      <w:p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 xml:space="preserve">    </w:t>
      </w:r>
      <w:r w:rsidR="0016582A">
        <w:rPr>
          <w:rFonts w:ascii="Times New Roman" w:hAnsi="Times New Roman"/>
        </w:rPr>
        <w:t xml:space="preserve">      </w:t>
      </w:r>
    </w:p>
    <w:p w14:paraId="35E20786" w14:textId="05D53325" w:rsidR="00CD7CC7" w:rsidRPr="002C7683" w:rsidRDefault="0086531A" w:rsidP="00261AB5">
      <w:pPr>
        <w:rPr>
          <w:rFonts w:ascii="Times New Roman" w:hAnsi="Times New Roman"/>
        </w:rPr>
      </w:pPr>
      <w:r w:rsidRPr="002C7683">
        <w:rPr>
          <w:rFonts w:ascii="Times New Roman" w:hAnsi="Times New Roman"/>
        </w:rPr>
        <w:t xml:space="preserve">   </w:t>
      </w:r>
      <w:r w:rsidR="00B5466F" w:rsidRPr="002C7683">
        <w:rPr>
          <w:rFonts w:ascii="Times New Roman" w:hAnsi="Times New Roman"/>
          <w:b/>
        </w:rPr>
        <w:t>Claims were read as follows:</w:t>
      </w:r>
    </w:p>
    <w:p w14:paraId="1786F517" w14:textId="77777777" w:rsidR="00BC3E7F" w:rsidRPr="002C7683" w:rsidRDefault="00BC3E7F" w:rsidP="00261AB5">
      <w:pPr>
        <w:rPr>
          <w:rFonts w:ascii="Times New Roman" w:hAnsi="Times New Roman"/>
        </w:rPr>
      </w:pPr>
    </w:p>
    <w:p w14:paraId="4E1575E1" w14:textId="72C57B00" w:rsidR="00BF7C30" w:rsidRPr="002C7683" w:rsidRDefault="00BC3E7F" w:rsidP="00BF7C30">
      <w:pPr>
        <w:pStyle w:val="NoSpacing"/>
        <w:tabs>
          <w:tab w:val="left" w:pos="5490"/>
          <w:tab w:val="left" w:pos="7560"/>
          <w:tab w:val="left" w:pos="7920"/>
        </w:tabs>
        <w:rPr>
          <w:rFonts w:ascii="Arial" w:eastAsia="Times New Roman" w:hAnsi="Arial" w:cs="Arial"/>
        </w:rPr>
      </w:pPr>
      <w:r w:rsidRPr="002C7683">
        <w:rPr>
          <w:rFonts w:ascii="Arial" w:hAnsi="Arial" w:cs="Arial"/>
          <w:szCs w:val="24"/>
        </w:rPr>
        <w:t>City Payroll                         $</w:t>
      </w:r>
      <w:r w:rsidR="00EB3082" w:rsidRPr="002C7683">
        <w:rPr>
          <w:rFonts w:ascii="Arial" w:hAnsi="Arial" w:cs="Arial"/>
          <w:szCs w:val="24"/>
        </w:rPr>
        <w:t>63,656.62</w:t>
      </w:r>
      <w:r w:rsidR="00BF7C30" w:rsidRPr="002C7683">
        <w:rPr>
          <w:rFonts w:ascii="Arial" w:hAnsi="Arial" w:cs="Arial"/>
          <w:szCs w:val="24"/>
        </w:rPr>
        <w:tab/>
      </w:r>
      <w:r w:rsidR="00BF7C30" w:rsidRPr="002C7683">
        <w:rPr>
          <w:rFonts w:ascii="Arial" w:eastAsia="Times New Roman" w:hAnsi="Arial" w:cs="Arial"/>
        </w:rPr>
        <w:t>Mastercard</w:t>
      </w:r>
      <w:r w:rsidR="00BF7C30" w:rsidRPr="002C7683">
        <w:rPr>
          <w:rFonts w:ascii="Arial" w:eastAsia="Times New Roman" w:hAnsi="Arial" w:cs="Arial"/>
        </w:rPr>
        <w:tab/>
      </w:r>
      <w:r w:rsidR="00B56F5F" w:rsidRPr="002C7683">
        <w:rPr>
          <w:rFonts w:ascii="Arial" w:eastAsia="Times New Roman" w:hAnsi="Arial" w:cs="Arial"/>
        </w:rPr>
        <w:tab/>
      </w:r>
      <w:r w:rsidR="00BF7C30" w:rsidRPr="002C7683">
        <w:rPr>
          <w:rFonts w:ascii="Arial" w:eastAsia="Times New Roman" w:hAnsi="Arial" w:cs="Arial"/>
        </w:rPr>
        <w:t>$</w:t>
      </w:r>
      <w:r w:rsidR="00951D1E" w:rsidRPr="002C7683">
        <w:rPr>
          <w:rFonts w:ascii="Arial" w:eastAsia="Times New Roman" w:hAnsi="Arial" w:cs="Arial"/>
        </w:rPr>
        <w:t>77.50</w:t>
      </w:r>
      <w:r w:rsidR="00BF7C30" w:rsidRPr="002C7683">
        <w:rPr>
          <w:rFonts w:ascii="Arial" w:eastAsia="Times New Roman" w:hAnsi="Arial" w:cs="Arial"/>
        </w:rPr>
        <w:t xml:space="preserve">                      </w:t>
      </w:r>
    </w:p>
    <w:p w14:paraId="4FA355B8" w14:textId="07DA20C4" w:rsidR="00C84CDE" w:rsidRPr="002C7683" w:rsidRDefault="00BC3E7F" w:rsidP="00BF7C30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szCs w:val="24"/>
        </w:rPr>
      </w:pPr>
      <w:r w:rsidRPr="002C7683">
        <w:rPr>
          <w:rFonts w:ascii="Arial" w:hAnsi="Arial" w:cs="Arial"/>
        </w:rPr>
        <w:t>Per Diem</w:t>
      </w:r>
      <w:r w:rsidRPr="002C7683">
        <w:rPr>
          <w:rFonts w:ascii="Arial" w:hAnsi="Arial" w:cs="Arial"/>
          <w:sz w:val="22"/>
          <w:szCs w:val="22"/>
        </w:rPr>
        <w:t xml:space="preserve">                               $</w:t>
      </w:r>
      <w:r w:rsidR="00EB3082" w:rsidRPr="002C7683">
        <w:rPr>
          <w:rFonts w:ascii="Arial" w:hAnsi="Arial" w:cs="Arial"/>
          <w:sz w:val="22"/>
          <w:szCs w:val="22"/>
        </w:rPr>
        <w:t>375.00</w:t>
      </w:r>
      <w:r w:rsidR="0066081B" w:rsidRPr="002C7683">
        <w:rPr>
          <w:rFonts w:ascii="Arial" w:hAnsi="Arial" w:cs="Arial"/>
          <w:sz w:val="22"/>
          <w:szCs w:val="22"/>
        </w:rPr>
        <w:tab/>
      </w:r>
      <w:r w:rsidR="00951D1E" w:rsidRPr="002C7683">
        <w:rPr>
          <w:rFonts w:ascii="Arial" w:eastAsia="Times New Roman" w:hAnsi="Arial" w:cs="Arial"/>
        </w:rPr>
        <w:t xml:space="preserve">Max </w:t>
      </w:r>
      <w:proofErr w:type="spellStart"/>
      <w:r w:rsidR="00951D1E" w:rsidRPr="002C7683">
        <w:rPr>
          <w:rFonts w:ascii="Arial" w:eastAsia="Times New Roman" w:hAnsi="Arial" w:cs="Arial"/>
        </w:rPr>
        <w:t>Pflughoft</w:t>
      </w:r>
      <w:proofErr w:type="spellEnd"/>
      <w:r w:rsidR="00951D1E" w:rsidRPr="002C7683">
        <w:rPr>
          <w:rFonts w:ascii="Arial" w:eastAsia="Times New Roman" w:hAnsi="Arial" w:cs="Arial"/>
        </w:rPr>
        <w:tab/>
      </w:r>
      <w:r w:rsidR="00951D1E" w:rsidRPr="002C7683">
        <w:rPr>
          <w:rFonts w:ascii="Arial" w:eastAsia="Times New Roman" w:hAnsi="Arial" w:cs="Arial"/>
        </w:rPr>
        <w:tab/>
        <w:t>$225.00</w:t>
      </w:r>
    </w:p>
    <w:p w14:paraId="5AF99AD5" w14:textId="3D945FEC" w:rsidR="00B3096D" w:rsidRPr="002C7683" w:rsidRDefault="00FF64C6" w:rsidP="005F41FA">
      <w:pPr>
        <w:ind w:left="720" w:hanging="72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360 Office Solutions</w:t>
      </w:r>
      <w:r w:rsidR="001B279F" w:rsidRPr="002C7683">
        <w:rPr>
          <w:rFonts w:ascii="Arial" w:eastAsia="Times New Roman" w:hAnsi="Arial" w:cs="Arial"/>
        </w:rPr>
        <w:tab/>
      </w:r>
      <w:r w:rsidR="001B279F" w:rsidRPr="002C7683">
        <w:rPr>
          <w:rFonts w:ascii="Arial" w:eastAsia="Times New Roman" w:hAnsi="Arial" w:cs="Arial"/>
        </w:rPr>
        <w:tab/>
        <w:t>$</w:t>
      </w:r>
      <w:r w:rsidRPr="002C7683">
        <w:rPr>
          <w:rFonts w:ascii="Arial" w:eastAsia="Times New Roman" w:hAnsi="Arial" w:cs="Arial"/>
        </w:rPr>
        <w:t>30.</w:t>
      </w:r>
      <w:proofErr w:type="gramStart"/>
      <w:r w:rsidRPr="002C7683">
        <w:rPr>
          <w:rFonts w:ascii="Arial" w:eastAsia="Times New Roman" w:hAnsi="Arial" w:cs="Arial"/>
        </w:rPr>
        <w:t xml:space="preserve">68  </w:t>
      </w:r>
      <w:r w:rsidR="00951D1E" w:rsidRPr="002C7683">
        <w:rPr>
          <w:rFonts w:ascii="Arial" w:eastAsia="Times New Roman" w:hAnsi="Arial" w:cs="Arial"/>
        </w:rPr>
        <w:tab/>
      </w:r>
      <w:proofErr w:type="gramEnd"/>
      <w:r w:rsidR="00951D1E" w:rsidRPr="002C7683">
        <w:rPr>
          <w:rFonts w:ascii="Arial" w:eastAsia="Times New Roman" w:hAnsi="Arial" w:cs="Arial"/>
        </w:rPr>
        <w:tab/>
        <w:t xml:space="preserve">       McCleary Dist.</w:t>
      </w:r>
      <w:r w:rsidR="00951D1E" w:rsidRPr="002C7683">
        <w:rPr>
          <w:rFonts w:ascii="Arial" w:eastAsia="Times New Roman" w:hAnsi="Arial" w:cs="Arial"/>
        </w:rPr>
        <w:tab/>
      </w:r>
      <w:r w:rsidR="00951D1E" w:rsidRPr="002C7683">
        <w:rPr>
          <w:rFonts w:ascii="Arial" w:eastAsia="Times New Roman" w:hAnsi="Arial" w:cs="Arial"/>
        </w:rPr>
        <w:tab/>
        <w:t xml:space="preserve">$1,215.78                       </w:t>
      </w:r>
    </w:p>
    <w:p w14:paraId="2D57278A" w14:textId="7800A729" w:rsidR="005F41FA" w:rsidRPr="002C7683" w:rsidRDefault="00B3096D" w:rsidP="005F41FA">
      <w:pPr>
        <w:ind w:left="720" w:hanging="72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A &amp; A Implement</w:t>
      </w:r>
      <w:r w:rsidRPr="002C7683">
        <w:rPr>
          <w:rFonts w:ascii="Arial" w:eastAsia="Times New Roman" w:hAnsi="Arial" w:cs="Arial"/>
        </w:rPr>
        <w:tab/>
      </w:r>
      <w:r w:rsidRPr="002C7683">
        <w:rPr>
          <w:rFonts w:ascii="Arial" w:eastAsia="Times New Roman" w:hAnsi="Arial" w:cs="Arial"/>
        </w:rPr>
        <w:tab/>
        <w:t>$57.40</w:t>
      </w:r>
      <w:r w:rsidR="001B279F" w:rsidRPr="002C7683">
        <w:rPr>
          <w:rFonts w:ascii="Arial" w:eastAsia="Times New Roman" w:hAnsi="Arial" w:cs="Arial"/>
        </w:rPr>
        <w:t xml:space="preserve">                          </w:t>
      </w:r>
      <w:r w:rsidR="0046426A" w:rsidRPr="002C7683">
        <w:rPr>
          <w:rFonts w:ascii="Arial" w:eastAsia="Times New Roman" w:hAnsi="Arial" w:cs="Arial"/>
        </w:rPr>
        <w:t xml:space="preserve">  </w:t>
      </w:r>
      <w:r w:rsidR="0066081B" w:rsidRPr="002C7683">
        <w:rPr>
          <w:rFonts w:ascii="Arial" w:eastAsia="Times New Roman" w:hAnsi="Arial" w:cs="Arial"/>
        </w:rPr>
        <w:t>Mid-Rivers</w:t>
      </w:r>
      <w:r w:rsidR="0066081B" w:rsidRPr="002C7683">
        <w:rPr>
          <w:rFonts w:ascii="Arial" w:eastAsia="Times New Roman" w:hAnsi="Arial" w:cs="Arial"/>
        </w:rPr>
        <w:tab/>
      </w:r>
      <w:r w:rsidR="005F41FA" w:rsidRPr="002C7683">
        <w:rPr>
          <w:rFonts w:ascii="Arial" w:eastAsia="Times New Roman" w:hAnsi="Arial" w:cs="Arial"/>
        </w:rPr>
        <w:t xml:space="preserve">      </w:t>
      </w:r>
      <w:r w:rsidR="00B050CC" w:rsidRPr="002C7683">
        <w:rPr>
          <w:rFonts w:ascii="Arial" w:eastAsia="Times New Roman" w:hAnsi="Arial" w:cs="Arial"/>
        </w:rPr>
        <w:tab/>
      </w:r>
      <w:r w:rsidR="0066081B" w:rsidRPr="002C7683">
        <w:rPr>
          <w:rFonts w:ascii="Arial" w:eastAsia="Times New Roman" w:hAnsi="Arial" w:cs="Arial"/>
        </w:rPr>
        <w:t>$</w:t>
      </w:r>
      <w:r w:rsidR="0046426A" w:rsidRPr="002C7683">
        <w:rPr>
          <w:rFonts w:ascii="Arial" w:eastAsia="Times New Roman" w:hAnsi="Arial" w:cs="Arial"/>
        </w:rPr>
        <w:t>402.23</w:t>
      </w:r>
      <w:r w:rsidR="0066081B" w:rsidRPr="002C7683">
        <w:rPr>
          <w:rFonts w:ascii="Arial" w:eastAsia="Times New Roman" w:hAnsi="Arial" w:cs="Arial"/>
        </w:rPr>
        <w:t xml:space="preserve">                         </w:t>
      </w:r>
      <w:r w:rsidR="005F41FA" w:rsidRPr="002C7683">
        <w:rPr>
          <w:rFonts w:ascii="Arial" w:eastAsia="Times New Roman" w:hAnsi="Arial" w:cs="Arial"/>
        </w:rPr>
        <w:t xml:space="preserve">     </w:t>
      </w:r>
    </w:p>
    <w:p w14:paraId="66BD1692" w14:textId="52250203" w:rsidR="00576513" w:rsidRPr="002C7683" w:rsidRDefault="00BC3E7F" w:rsidP="005F41FA">
      <w:pPr>
        <w:ind w:left="720" w:hanging="720"/>
        <w:rPr>
          <w:rFonts w:ascii="Arial" w:hAnsi="Arial" w:cs="Arial"/>
          <w:sz w:val="22"/>
          <w:szCs w:val="22"/>
        </w:rPr>
      </w:pPr>
      <w:r w:rsidRPr="002C7683">
        <w:rPr>
          <w:rFonts w:ascii="Arial" w:hAnsi="Arial" w:cs="Arial"/>
          <w:sz w:val="22"/>
          <w:szCs w:val="22"/>
        </w:rPr>
        <w:t>AT &amp; T</w:t>
      </w:r>
      <w:r w:rsidRPr="002C7683">
        <w:rPr>
          <w:rFonts w:ascii="Arial" w:hAnsi="Arial" w:cs="Arial"/>
          <w:sz w:val="22"/>
          <w:szCs w:val="22"/>
        </w:rPr>
        <w:tab/>
      </w:r>
      <w:r w:rsidRPr="002C7683">
        <w:rPr>
          <w:rFonts w:ascii="Arial" w:hAnsi="Arial" w:cs="Arial"/>
          <w:sz w:val="22"/>
          <w:szCs w:val="22"/>
        </w:rPr>
        <w:tab/>
      </w:r>
      <w:r w:rsidRPr="002C7683">
        <w:rPr>
          <w:rFonts w:ascii="Arial" w:hAnsi="Arial" w:cs="Arial"/>
          <w:sz w:val="22"/>
          <w:szCs w:val="22"/>
        </w:rPr>
        <w:tab/>
      </w:r>
      <w:r w:rsidRPr="002C7683">
        <w:rPr>
          <w:rFonts w:ascii="Arial" w:hAnsi="Arial" w:cs="Arial"/>
          <w:sz w:val="22"/>
          <w:szCs w:val="22"/>
        </w:rPr>
        <w:tab/>
        <w:t>$</w:t>
      </w:r>
      <w:r w:rsidR="00B3096D" w:rsidRPr="002C7683">
        <w:rPr>
          <w:rFonts w:ascii="Arial" w:hAnsi="Arial" w:cs="Arial"/>
          <w:sz w:val="22"/>
          <w:szCs w:val="22"/>
        </w:rPr>
        <w:t>30.24</w:t>
      </w:r>
      <w:r w:rsidRPr="002C7683">
        <w:rPr>
          <w:rFonts w:ascii="Arial" w:hAnsi="Arial" w:cs="Arial"/>
          <w:sz w:val="22"/>
          <w:szCs w:val="22"/>
        </w:rPr>
        <w:t xml:space="preserve">    </w:t>
      </w:r>
      <w:r w:rsidR="00343B9F" w:rsidRPr="002C7683">
        <w:rPr>
          <w:rFonts w:ascii="Arial" w:hAnsi="Arial" w:cs="Arial"/>
          <w:sz w:val="22"/>
          <w:szCs w:val="22"/>
        </w:rPr>
        <w:tab/>
      </w:r>
      <w:r w:rsidR="00343B9F" w:rsidRPr="002C7683">
        <w:rPr>
          <w:rFonts w:ascii="Arial" w:hAnsi="Arial" w:cs="Arial"/>
          <w:sz w:val="22"/>
          <w:szCs w:val="22"/>
        </w:rPr>
        <w:tab/>
        <w:t xml:space="preserve">       Montana Dept of Rev</w:t>
      </w:r>
      <w:r w:rsidR="00343B9F" w:rsidRPr="002C7683">
        <w:rPr>
          <w:rFonts w:ascii="Arial" w:hAnsi="Arial" w:cs="Arial"/>
          <w:sz w:val="22"/>
          <w:szCs w:val="22"/>
        </w:rPr>
        <w:tab/>
        <w:t>$5,865.77</w:t>
      </w:r>
      <w:r w:rsidR="00783E63" w:rsidRPr="002C7683">
        <w:rPr>
          <w:rFonts w:ascii="Arial" w:hAnsi="Arial" w:cs="Arial"/>
          <w:sz w:val="22"/>
          <w:szCs w:val="22"/>
        </w:rPr>
        <w:tab/>
      </w:r>
      <w:r w:rsidR="00783E63" w:rsidRPr="002C7683">
        <w:rPr>
          <w:rFonts w:ascii="Arial" w:hAnsi="Arial" w:cs="Arial"/>
          <w:sz w:val="22"/>
          <w:szCs w:val="22"/>
        </w:rPr>
        <w:tab/>
        <w:t xml:space="preserve">       </w:t>
      </w:r>
    </w:p>
    <w:p w14:paraId="3FEE7631" w14:textId="28C83323" w:rsidR="00B3096D" w:rsidRPr="002C7683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American Welding &amp; Gas</w:t>
      </w:r>
      <w:r w:rsidR="00B8212E" w:rsidRPr="002C7683">
        <w:rPr>
          <w:rFonts w:ascii="Arial" w:eastAsia="Times New Roman" w:hAnsi="Arial" w:cs="Arial"/>
        </w:rPr>
        <w:tab/>
        <w:t>$</w:t>
      </w:r>
      <w:r w:rsidR="00B3096D" w:rsidRPr="002C7683">
        <w:rPr>
          <w:rFonts w:ascii="Arial" w:eastAsia="Times New Roman" w:hAnsi="Arial" w:cs="Arial"/>
        </w:rPr>
        <w:t>33.14</w:t>
      </w:r>
      <w:r w:rsidR="00343B9F" w:rsidRPr="002C7683">
        <w:rPr>
          <w:rFonts w:ascii="Arial" w:eastAsia="Times New Roman" w:hAnsi="Arial" w:cs="Arial"/>
        </w:rPr>
        <w:t xml:space="preserve">                            </w:t>
      </w:r>
      <w:proofErr w:type="spellStart"/>
      <w:r w:rsidR="00343B9F" w:rsidRPr="002C7683">
        <w:rPr>
          <w:rFonts w:ascii="Arial" w:eastAsia="Times New Roman" w:hAnsi="Arial" w:cs="Arial"/>
        </w:rPr>
        <w:t>Mpntana</w:t>
      </w:r>
      <w:proofErr w:type="spellEnd"/>
      <w:r w:rsidR="00343B9F" w:rsidRPr="002C7683">
        <w:rPr>
          <w:rFonts w:ascii="Arial" w:eastAsia="Times New Roman" w:hAnsi="Arial" w:cs="Arial"/>
        </w:rPr>
        <w:t xml:space="preserve"> Leagues        $684.50</w:t>
      </w:r>
      <w:r w:rsidR="00343B9F" w:rsidRPr="002C7683">
        <w:rPr>
          <w:rFonts w:ascii="Arial" w:eastAsia="Times New Roman" w:hAnsi="Arial" w:cs="Arial"/>
        </w:rPr>
        <w:tab/>
      </w:r>
    </w:p>
    <w:p w14:paraId="6CC0AB55" w14:textId="760D944F" w:rsidR="00BC3E7F" w:rsidRPr="002C7683" w:rsidRDefault="00B3096D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Big Horn Signs</w:t>
      </w:r>
      <w:r w:rsidRPr="002C7683">
        <w:rPr>
          <w:rFonts w:ascii="Arial" w:eastAsia="Times New Roman" w:hAnsi="Arial" w:cs="Arial"/>
        </w:rPr>
        <w:tab/>
        <w:t>$76.50</w:t>
      </w:r>
      <w:r w:rsidR="00EB31A9" w:rsidRPr="002C7683">
        <w:rPr>
          <w:rFonts w:ascii="Arial" w:eastAsia="Times New Roman" w:hAnsi="Arial" w:cs="Arial"/>
        </w:rPr>
        <w:t xml:space="preserve">  </w:t>
      </w:r>
      <w:r w:rsidR="00783E63" w:rsidRPr="002C7683">
        <w:rPr>
          <w:rFonts w:ascii="Arial" w:eastAsia="Times New Roman" w:hAnsi="Arial" w:cs="Arial"/>
        </w:rPr>
        <w:t xml:space="preserve">                          </w:t>
      </w:r>
      <w:r w:rsidR="005F41FA" w:rsidRPr="002C7683">
        <w:rPr>
          <w:rFonts w:ascii="Arial" w:eastAsia="Times New Roman" w:hAnsi="Arial" w:cs="Arial"/>
        </w:rPr>
        <w:t xml:space="preserve">Northwest Pipe        </w:t>
      </w:r>
      <w:r w:rsidR="00B050CC" w:rsidRPr="002C7683">
        <w:rPr>
          <w:rFonts w:ascii="Arial" w:eastAsia="Times New Roman" w:hAnsi="Arial" w:cs="Arial"/>
        </w:rPr>
        <w:t xml:space="preserve">    </w:t>
      </w:r>
      <w:r w:rsidR="00343B9F" w:rsidRPr="002C7683">
        <w:rPr>
          <w:rFonts w:ascii="Arial" w:eastAsia="Times New Roman" w:hAnsi="Arial" w:cs="Arial"/>
        </w:rPr>
        <w:t xml:space="preserve"> </w:t>
      </w:r>
      <w:r w:rsidR="005F41FA" w:rsidRPr="002C7683">
        <w:rPr>
          <w:rFonts w:ascii="Arial" w:eastAsia="Times New Roman" w:hAnsi="Arial" w:cs="Arial"/>
        </w:rPr>
        <w:t xml:space="preserve">$1,403.51                          </w:t>
      </w:r>
    </w:p>
    <w:p w14:paraId="050EBACF" w14:textId="609CAFB5" w:rsidR="00B3096D" w:rsidRPr="002C7683" w:rsidRDefault="00EB31A9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Big Sky Linen</w:t>
      </w:r>
      <w:r w:rsidR="00BC3E7F" w:rsidRPr="002C7683">
        <w:rPr>
          <w:rFonts w:ascii="Arial" w:eastAsia="Times New Roman" w:hAnsi="Arial" w:cs="Arial"/>
        </w:rPr>
        <w:tab/>
        <w:t>$</w:t>
      </w:r>
      <w:r w:rsidR="00260096" w:rsidRPr="002C7683">
        <w:rPr>
          <w:rFonts w:ascii="Arial" w:eastAsia="Times New Roman" w:hAnsi="Arial" w:cs="Arial"/>
        </w:rPr>
        <w:t>1</w:t>
      </w:r>
      <w:r w:rsidR="00B3096D" w:rsidRPr="002C7683">
        <w:rPr>
          <w:rFonts w:ascii="Arial" w:eastAsia="Times New Roman" w:hAnsi="Arial" w:cs="Arial"/>
        </w:rPr>
        <w:t>82.50</w:t>
      </w:r>
      <w:r w:rsidR="00343B9F" w:rsidRPr="002C7683">
        <w:rPr>
          <w:rFonts w:ascii="Arial" w:eastAsia="Times New Roman" w:hAnsi="Arial" w:cs="Arial"/>
        </w:rPr>
        <w:tab/>
        <w:t xml:space="preserve">                          Montana Muni Clerk     $50.00</w:t>
      </w:r>
    </w:p>
    <w:p w14:paraId="3C6EC93F" w14:textId="0AAF4727" w:rsidR="00B3096D" w:rsidRPr="002C7683" w:rsidRDefault="00B3096D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proofErr w:type="spellStart"/>
      <w:r w:rsidRPr="002C7683">
        <w:rPr>
          <w:rFonts w:ascii="Arial" w:eastAsia="Times New Roman" w:hAnsi="Arial" w:cs="Arial"/>
        </w:rPr>
        <w:t>Bruco</w:t>
      </w:r>
      <w:proofErr w:type="spellEnd"/>
      <w:r w:rsidRPr="002C7683">
        <w:rPr>
          <w:rFonts w:ascii="Arial" w:eastAsia="Times New Roman" w:hAnsi="Arial" w:cs="Arial"/>
        </w:rPr>
        <w:tab/>
        <w:t>$152.08</w:t>
      </w:r>
      <w:r w:rsidR="00343B9F" w:rsidRPr="002C7683">
        <w:rPr>
          <w:rFonts w:ascii="Arial" w:eastAsia="Times New Roman" w:hAnsi="Arial" w:cs="Arial"/>
        </w:rPr>
        <w:t xml:space="preserve">                          Montana Muni Inter.     $15,312.00</w:t>
      </w:r>
      <w:r w:rsidR="00343B9F" w:rsidRPr="002C7683">
        <w:rPr>
          <w:rFonts w:ascii="Arial" w:eastAsia="Times New Roman" w:hAnsi="Arial" w:cs="Arial"/>
        </w:rPr>
        <w:tab/>
      </w:r>
    </w:p>
    <w:p w14:paraId="19AD011F" w14:textId="1C27D3E1" w:rsidR="00B3096D" w:rsidRPr="002C7683" w:rsidRDefault="00B3096D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Carter Plumbing</w:t>
      </w:r>
      <w:r w:rsidRPr="002C7683">
        <w:rPr>
          <w:rFonts w:ascii="Arial" w:eastAsia="Times New Roman" w:hAnsi="Arial" w:cs="Arial"/>
        </w:rPr>
        <w:tab/>
        <w:t>$165.00</w:t>
      </w:r>
      <w:r w:rsidR="00343B9F" w:rsidRPr="002C7683">
        <w:rPr>
          <w:rFonts w:ascii="Arial" w:eastAsia="Times New Roman" w:hAnsi="Arial" w:cs="Arial"/>
        </w:rPr>
        <w:t xml:space="preserve">                          Montana Muni Inter.     $11,513.00</w:t>
      </w:r>
    </w:p>
    <w:p w14:paraId="291EC77F" w14:textId="151D5921" w:rsidR="00B56F5F" w:rsidRPr="002C7683" w:rsidRDefault="00B3096D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Culligan Water</w:t>
      </w:r>
      <w:r w:rsidRPr="002C7683">
        <w:rPr>
          <w:rFonts w:ascii="Arial" w:eastAsia="Times New Roman" w:hAnsi="Arial" w:cs="Arial"/>
        </w:rPr>
        <w:tab/>
        <w:t>$35.70</w:t>
      </w:r>
      <w:r w:rsidR="00260096" w:rsidRPr="002C7683">
        <w:rPr>
          <w:rFonts w:ascii="Arial" w:eastAsia="Times New Roman" w:hAnsi="Arial" w:cs="Arial"/>
        </w:rPr>
        <w:t xml:space="preserve">  </w:t>
      </w:r>
      <w:r w:rsidR="00783E63" w:rsidRPr="002C7683">
        <w:rPr>
          <w:rFonts w:ascii="Arial" w:eastAsia="Times New Roman" w:hAnsi="Arial" w:cs="Arial"/>
        </w:rPr>
        <w:t xml:space="preserve">                         </w:t>
      </w:r>
      <w:r w:rsidR="00132754" w:rsidRPr="002C7683">
        <w:rPr>
          <w:rFonts w:ascii="Arial" w:eastAsia="Times New Roman" w:hAnsi="Arial" w:cs="Arial"/>
        </w:rPr>
        <w:t xml:space="preserve"> </w:t>
      </w:r>
      <w:r w:rsidR="00343B9F" w:rsidRPr="002C7683">
        <w:rPr>
          <w:rFonts w:ascii="Arial" w:eastAsia="Times New Roman" w:hAnsi="Arial" w:cs="Arial"/>
        </w:rPr>
        <w:t>Montana Oasis Pool     $5,663.42</w:t>
      </w:r>
    </w:p>
    <w:p w14:paraId="3125DFB6" w14:textId="699D6EA5" w:rsidR="00B3096D" w:rsidRPr="002C7683" w:rsidRDefault="00B3096D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DPC Industries</w:t>
      </w:r>
      <w:r w:rsidRPr="002C7683">
        <w:rPr>
          <w:rFonts w:ascii="Arial" w:eastAsia="Times New Roman" w:hAnsi="Arial" w:cs="Arial"/>
        </w:rPr>
        <w:tab/>
        <w:t>$559.24</w:t>
      </w:r>
      <w:r w:rsidR="00343B9F" w:rsidRPr="002C7683">
        <w:rPr>
          <w:rFonts w:ascii="Arial" w:eastAsia="Times New Roman" w:hAnsi="Arial" w:cs="Arial"/>
        </w:rPr>
        <w:t xml:space="preserve">                          Morris </w:t>
      </w:r>
      <w:proofErr w:type="spellStart"/>
      <w:r w:rsidR="00343B9F" w:rsidRPr="002C7683">
        <w:rPr>
          <w:rFonts w:ascii="Arial" w:eastAsia="Times New Roman" w:hAnsi="Arial" w:cs="Arial"/>
        </w:rPr>
        <w:t>Maierle</w:t>
      </w:r>
      <w:proofErr w:type="spellEnd"/>
      <w:r w:rsidR="00343B9F" w:rsidRPr="002C7683">
        <w:rPr>
          <w:rFonts w:ascii="Arial" w:eastAsia="Times New Roman" w:hAnsi="Arial" w:cs="Arial"/>
        </w:rPr>
        <w:t xml:space="preserve">               $3,120.00</w:t>
      </w:r>
    </w:p>
    <w:p w14:paraId="5ADD483A" w14:textId="4E86D525" w:rsidR="00B3096D" w:rsidRPr="002C7683" w:rsidRDefault="00B3096D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Electric Service Shop</w:t>
      </w:r>
      <w:r w:rsidRPr="002C7683">
        <w:rPr>
          <w:rFonts w:ascii="Arial" w:eastAsia="Times New Roman" w:hAnsi="Arial" w:cs="Arial"/>
        </w:rPr>
        <w:tab/>
        <w:t xml:space="preserve">$11.00 </w:t>
      </w:r>
      <w:r w:rsidR="00343B9F" w:rsidRPr="002C7683">
        <w:rPr>
          <w:rFonts w:ascii="Arial" w:eastAsia="Times New Roman" w:hAnsi="Arial" w:cs="Arial"/>
        </w:rPr>
        <w:t xml:space="preserve">                           </w:t>
      </w:r>
      <w:r w:rsidR="00B637FD" w:rsidRPr="002C7683">
        <w:rPr>
          <w:rFonts w:ascii="Arial" w:eastAsia="Times New Roman" w:hAnsi="Arial" w:cs="Arial"/>
        </w:rPr>
        <w:t>Mountain Equip Tech.   $850.00</w:t>
      </w:r>
    </w:p>
    <w:p w14:paraId="486B518D" w14:textId="14C67CBC" w:rsidR="00BE0ACE" w:rsidRPr="002C7683" w:rsidRDefault="00B3096D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Energy Labs</w:t>
      </w:r>
      <w:r w:rsidRPr="002C7683">
        <w:rPr>
          <w:rFonts w:ascii="Arial" w:eastAsia="Times New Roman" w:hAnsi="Arial" w:cs="Arial"/>
        </w:rPr>
        <w:tab/>
        <w:t>$302.00</w:t>
      </w:r>
      <w:r w:rsidR="00B637FD" w:rsidRPr="002C7683">
        <w:rPr>
          <w:rFonts w:ascii="Arial" w:eastAsia="Times New Roman" w:hAnsi="Arial" w:cs="Arial"/>
        </w:rPr>
        <w:t xml:space="preserve">                          Musselshell Valley        $2,060.00</w:t>
      </w:r>
    </w:p>
    <w:p w14:paraId="1BDB66CB" w14:textId="59327E7F" w:rsidR="00951D1E" w:rsidRPr="002C7683" w:rsidRDefault="00BE0ACE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Florin Services</w:t>
      </w:r>
      <w:r w:rsidRPr="002C7683">
        <w:rPr>
          <w:rFonts w:ascii="Arial" w:eastAsia="Times New Roman" w:hAnsi="Arial" w:cs="Arial"/>
        </w:rPr>
        <w:tab/>
        <w:t>$1,071.00</w:t>
      </w:r>
      <w:r w:rsidR="00B637FD" w:rsidRPr="002C7683">
        <w:rPr>
          <w:rFonts w:ascii="Arial" w:eastAsia="Times New Roman" w:hAnsi="Arial" w:cs="Arial"/>
        </w:rPr>
        <w:t xml:space="preserve">                       Northwest Pipe              $6,417.29</w:t>
      </w:r>
    </w:p>
    <w:p w14:paraId="3448D94B" w14:textId="5B8DE2B6" w:rsidR="00343B9F" w:rsidRPr="002C7683" w:rsidRDefault="00951D1E" w:rsidP="00343B9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 xml:space="preserve">Great West </w:t>
      </w:r>
      <w:r w:rsidRPr="002C7683">
        <w:rPr>
          <w:rFonts w:ascii="Arial" w:eastAsia="Times New Roman" w:hAnsi="Arial" w:cs="Arial"/>
        </w:rPr>
        <w:tab/>
        <w:t>$25,594.43</w:t>
      </w:r>
      <w:r w:rsidR="00B637FD" w:rsidRPr="002C7683">
        <w:rPr>
          <w:rFonts w:ascii="Arial" w:eastAsia="Times New Roman" w:hAnsi="Arial" w:cs="Arial"/>
        </w:rPr>
        <w:t xml:space="preserve">                    </w:t>
      </w:r>
      <w:r w:rsidR="00343B9F" w:rsidRPr="002C7683">
        <w:rPr>
          <w:rFonts w:ascii="Arial" w:eastAsia="Times New Roman" w:hAnsi="Arial" w:cs="Arial"/>
        </w:rPr>
        <w:t xml:space="preserve"> Northwestern Energy   </w:t>
      </w:r>
      <w:r w:rsidR="00E115C3" w:rsidRPr="002C7683">
        <w:rPr>
          <w:rFonts w:ascii="Arial" w:eastAsia="Times New Roman" w:hAnsi="Arial" w:cs="Arial"/>
        </w:rPr>
        <w:t xml:space="preserve"> </w:t>
      </w:r>
      <w:r w:rsidR="00343B9F" w:rsidRPr="002C7683">
        <w:rPr>
          <w:rFonts w:ascii="Arial" w:eastAsia="Times New Roman" w:hAnsi="Arial" w:cs="Arial"/>
        </w:rPr>
        <w:t>$1</w:t>
      </w:r>
      <w:r w:rsidR="00B637FD" w:rsidRPr="002C7683">
        <w:rPr>
          <w:rFonts w:ascii="Arial" w:eastAsia="Times New Roman" w:hAnsi="Arial" w:cs="Arial"/>
        </w:rPr>
        <w:t>4</w:t>
      </w:r>
      <w:r w:rsidR="00343B9F" w:rsidRPr="002C7683">
        <w:rPr>
          <w:rFonts w:ascii="Arial" w:eastAsia="Times New Roman" w:hAnsi="Arial" w:cs="Arial"/>
        </w:rPr>
        <w:t>,4</w:t>
      </w:r>
      <w:r w:rsidR="00B637FD" w:rsidRPr="002C7683">
        <w:rPr>
          <w:rFonts w:ascii="Arial" w:eastAsia="Times New Roman" w:hAnsi="Arial" w:cs="Arial"/>
        </w:rPr>
        <w:t>38</w:t>
      </w:r>
      <w:r w:rsidR="00343B9F" w:rsidRPr="002C7683">
        <w:rPr>
          <w:rFonts w:ascii="Arial" w:eastAsia="Times New Roman" w:hAnsi="Arial" w:cs="Arial"/>
        </w:rPr>
        <w:t>.</w:t>
      </w:r>
      <w:r w:rsidR="00B637FD" w:rsidRPr="002C7683">
        <w:rPr>
          <w:rFonts w:ascii="Arial" w:eastAsia="Times New Roman" w:hAnsi="Arial" w:cs="Arial"/>
        </w:rPr>
        <w:t>61</w:t>
      </w:r>
    </w:p>
    <w:p w14:paraId="20CB918E" w14:textId="302C3000" w:rsidR="00951D1E" w:rsidRPr="002C7683" w:rsidRDefault="00951D1E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IIMC</w:t>
      </w:r>
      <w:r w:rsidRPr="002C7683">
        <w:rPr>
          <w:rFonts w:ascii="Arial" w:eastAsia="Times New Roman" w:hAnsi="Arial" w:cs="Arial"/>
        </w:rPr>
        <w:tab/>
        <w:t>$170.00</w:t>
      </w:r>
      <w:r w:rsidR="00E115C3" w:rsidRPr="002C7683">
        <w:rPr>
          <w:rFonts w:ascii="Arial" w:eastAsia="Times New Roman" w:hAnsi="Arial" w:cs="Arial"/>
        </w:rPr>
        <w:t xml:space="preserve">                          </w:t>
      </w:r>
      <w:r w:rsidR="002A0722" w:rsidRPr="002C7683">
        <w:rPr>
          <w:rFonts w:ascii="Arial" w:eastAsia="Times New Roman" w:hAnsi="Arial" w:cs="Arial"/>
        </w:rPr>
        <w:t>O’Reilly Auto Parts</w:t>
      </w:r>
      <w:r w:rsidR="00E115C3" w:rsidRPr="002C7683">
        <w:rPr>
          <w:rFonts w:ascii="Arial" w:eastAsia="Times New Roman" w:hAnsi="Arial" w:cs="Arial"/>
        </w:rPr>
        <w:t xml:space="preserve">         $</w:t>
      </w:r>
      <w:r w:rsidR="002A0722" w:rsidRPr="002C7683">
        <w:rPr>
          <w:rFonts w:ascii="Arial" w:eastAsia="Times New Roman" w:hAnsi="Arial" w:cs="Arial"/>
        </w:rPr>
        <w:t>479.75</w:t>
      </w:r>
    </w:p>
    <w:p w14:paraId="46294AE6" w14:textId="3351CD03" w:rsidR="00951D1E" w:rsidRPr="002C7683" w:rsidRDefault="00951D1E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KLE Construction</w:t>
      </w:r>
      <w:r w:rsidRPr="002C7683">
        <w:rPr>
          <w:rFonts w:ascii="Arial" w:eastAsia="Times New Roman" w:hAnsi="Arial" w:cs="Arial"/>
        </w:rPr>
        <w:tab/>
        <w:t>$580,711.12</w:t>
      </w:r>
      <w:r w:rsidR="00342001" w:rsidRPr="002C7683">
        <w:rPr>
          <w:rFonts w:ascii="Arial" w:eastAsia="Times New Roman" w:hAnsi="Arial" w:cs="Arial"/>
        </w:rPr>
        <w:t xml:space="preserve">                   Picchioni’s IGA               $91.31</w:t>
      </w:r>
    </w:p>
    <w:p w14:paraId="1E4BD317" w14:textId="50C1EBCF" w:rsidR="00342001" w:rsidRPr="002C7683" w:rsidRDefault="00951D1E" w:rsidP="00342001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Leisure IN MT</w:t>
      </w:r>
      <w:r w:rsidRPr="002C7683">
        <w:rPr>
          <w:rFonts w:ascii="Arial" w:eastAsia="Times New Roman" w:hAnsi="Arial" w:cs="Arial"/>
        </w:rPr>
        <w:tab/>
        <w:t>$2,302.22</w:t>
      </w:r>
      <w:r w:rsidR="00342001" w:rsidRPr="002C7683">
        <w:rPr>
          <w:rFonts w:ascii="Arial" w:eastAsia="Times New Roman" w:hAnsi="Arial" w:cs="Arial"/>
        </w:rPr>
        <w:t xml:space="preserve">                       Pitney Bowes                 $300.00       </w:t>
      </w:r>
    </w:p>
    <w:p w14:paraId="32A2FBD3" w14:textId="55875A92" w:rsidR="001B279F" w:rsidRPr="002C7683" w:rsidRDefault="00951D1E" w:rsidP="004E6B9D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Lance Lundvall</w:t>
      </w:r>
      <w:r w:rsidRPr="002C7683">
        <w:rPr>
          <w:rFonts w:ascii="Arial" w:eastAsia="Times New Roman" w:hAnsi="Arial" w:cs="Arial"/>
        </w:rPr>
        <w:tab/>
        <w:t xml:space="preserve">$550.00                       </w:t>
      </w:r>
      <w:r w:rsidR="00571E5A" w:rsidRPr="002C7683">
        <w:rPr>
          <w:rFonts w:ascii="Arial" w:eastAsia="Times New Roman" w:hAnsi="Arial" w:cs="Arial"/>
        </w:rPr>
        <w:t xml:space="preserve">   Ray’s Construction        $29,957.85</w:t>
      </w:r>
      <w:r w:rsidRPr="002C7683">
        <w:rPr>
          <w:rFonts w:ascii="Arial" w:eastAsia="Times New Roman" w:hAnsi="Arial" w:cs="Arial"/>
        </w:rPr>
        <w:t xml:space="preserve">                         </w:t>
      </w:r>
      <w:r w:rsidR="00B3096D" w:rsidRPr="002C7683">
        <w:rPr>
          <w:rFonts w:ascii="Arial" w:eastAsia="Times New Roman" w:hAnsi="Arial" w:cs="Arial"/>
        </w:rPr>
        <w:t xml:space="preserve">                 </w:t>
      </w:r>
      <w:r w:rsidR="0089092C" w:rsidRPr="002C7683">
        <w:rPr>
          <w:rFonts w:ascii="Arial" w:eastAsia="Times New Roman" w:hAnsi="Arial" w:cs="Arial"/>
        </w:rPr>
        <w:t xml:space="preserve">Roundup Hardware    </w:t>
      </w:r>
      <w:r w:rsidR="004E6B9D" w:rsidRPr="002C7683">
        <w:rPr>
          <w:rFonts w:ascii="Arial" w:eastAsia="Times New Roman" w:hAnsi="Arial" w:cs="Arial"/>
        </w:rPr>
        <w:t xml:space="preserve">      </w:t>
      </w:r>
      <w:r w:rsidR="0089092C" w:rsidRPr="002C7683">
        <w:rPr>
          <w:rFonts w:ascii="Arial" w:eastAsia="Times New Roman" w:hAnsi="Arial" w:cs="Arial"/>
        </w:rPr>
        <w:t xml:space="preserve">  $</w:t>
      </w:r>
      <w:r w:rsidR="004E6B9D" w:rsidRPr="002C7683">
        <w:rPr>
          <w:rFonts w:ascii="Arial" w:eastAsia="Times New Roman" w:hAnsi="Arial" w:cs="Arial"/>
        </w:rPr>
        <w:t>203.97                          Roundup Record           $363.00</w:t>
      </w:r>
    </w:p>
    <w:p w14:paraId="46ED6991" w14:textId="77777777" w:rsidR="000A64D8" w:rsidRPr="002C7683" w:rsidRDefault="004E6B9D" w:rsidP="00BF7C30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Recreonics</w:t>
      </w:r>
      <w:r w:rsidRPr="002C7683">
        <w:rPr>
          <w:rFonts w:ascii="Arial" w:eastAsia="Times New Roman" w:hAnsi="Arial" w:cs="Arial"/>
        </w:rPr>
        <w:tab/>
        <w:t>$193.63</w:t>
      </w:r>
      <w:r w:rsidR="000A64D8" w:rsidRPr="002C7683">
        <w:rPr>
          <w:rFonts w:ascii="Arial" w:eastAsia="Times New Roman" w:hAnsi="Arial" w:cs="Arial"/>
        </w:rPr>
        <w:t xml:space="preserve">                          Safeguard                      $751.40</w:t>
      </w:r>
    </w:p>
    <w:p w14:paraId="5F52FBF1" w14:textId="38186272" w:rsidR="00BF7C30" w:rsidRPr="002C7683" w:rsidRDefault="000A64D8" w:rsidP="000A64D8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>Terrell’s</w:t>
      </w:r>
      <w:r w:rsidRPr="002C7683">
        <w:rPr>
          <w:rFonts w:ascii="Arial" w:eastAsia="Times New Roman" w:hAnsi="Arial" w:cs="Arial"/>
        </w:rPr>
        <w:tab/>
        <w:t xml:space="preserve">$120.00                          Van Dykes                  </w:t>
      </w:r>
      <w:r w:rsidR="00C65CDC" w:rsidRPr="002C7683">
        <w:rPr>
          <w:rFonts w:ascii="Arial" w:eastAsia="Times New Roman" w:hAnsi="Arial" w:cs="Arial"/>
        </w:rPr>
        <w:t xml:space="preserve"> </w:t>
      </w:r>
      <w:r w:rsidRPr="002C7683">
        <w:rPr>
          <w:rFonts w:ascii="Arial" w:eastAsia="Times New Roman" w:hAnsi="Arial" w:cs="Arial"/>
        </w:rPr>
        <w:t xml:space="preserve">  $155.21</w:t>
      </w:r>
      <w:r w:rsidR="00857633" w:rsidRPr="002C7683">
        <w:rPr>
          <w:rFonts w:ascii="Arial" w:eastAsia="Times New Roman" w:hAnsi="Arial" w:cs="Arial"/>
        </w:rPr>
        <w:t xml:space="preserve">                        </w:t>
      </w:r>
      <w:r w:rsidR="00F512DA" w:rsidRPr="002C7683">
        <w:rPr>
          <w:rFonts w:ascii="Arial" w:eastAsia="Times New Roman" w:hAnsi="Arial" w:cs="Arial"/>
        </w:rPr>
        <w:t xml:space="preserve"> </w:t>
      </w:r>
      <w:r w:rsidR="00857633" w:rsidRPr="002C7683">
        <w:rPr>
          <w:rFonts w:ascii="Arial" w:eastAsia="Times New Roman" w:hAnsi="Arial" w:cs="Arial"/>
        </w:rPr>
        <w:t xml:space="preserve">  </w:t>
      </w:r>
      <w:r w:rsidR="00857633" w:rsidRPr="002C7683">
        <w:rPr>
          <w:rFonts w:ascii="Arial" w:eastAsia="Times New Roman" w:hAnsi="Arial" w:cs="Arial"/>
        </w:rPr>
        <w:tab/>
      </w:r>
      <w:r w:rsidR="00BF7C30" w:rsidRPr="002C7683">
        <w:rPr>
          <w:rFonts w:ascii="Arial" w:eastAsia="Times New Roman" w:hAnsi="Arial" w:cs="Arial"/>
        </w:rPr>
        <w:t xml:space="preserve">                    </w:t>
      </w:r>
    </w:p>
    <w:p w14:paraId="22EC8DCA" w14:textId="6BD14A4A" w:rsidR="00783E63" w:rsidRPr="002C7683" w:rsidRDefault="00872915" w:rsidP="000A64D8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2C7683">
        <w:rPr>
          <w:rFonts w:ascii="Arial" w:eastAsia="Times New Roman" w:hAnsi="Arial" w:cs="Arial"/>
        </w:rPr>
        <w:t xml:space="preserve">Utility Underground  </w:t>
      </w:r>
      <w:r w:rsidR="000A64D8" w:rsidRPr="002C7683">
        <w:rPr>
          <w:rFonts w:ascii="Arial" w:eastAsia="Times New Roman" w:hAnsi="Arial" w:cs="Arial"/>
        </w:rPr>
        <w:t xml:space="preserve">       </w:t>
      </w:r>
      <w:r w:rsidRPr="002C7683">
        <w:rPr>
          <w:rFonts w:ascii="Arial" w:eastAsia="Times New Roman" w:hAnsi="Arial" w:cs="Arial"/>
        </w:rPr>
        <w:t xml:space="preserve">    $2</w:t>
      </w:r>
      <w:r w:rsidR="000A64D8" w:rsidRPr="002C7683">
        <w:rPr>
          <w:rFonts w:ascii="Arial" w:eastAsia="Times New Roman" w:hAnsi="Arial" w:cs="Arial"/>
        </w:rPr>
        <w:t>3</w:t>
      </w:r>
      <w:r w:rsidRPr="002C7683">
        <w:rPr>
          <w:rFonts w:ascii="Arial" w:eastAsia="Times New Roman" w:hAnsi="Arial" w:cs="Arial"/>
        </w:rPr>
        <w:t>.</w:t>
      </w:r>
      <w:r w:rsidR="000A64D8" w:rsidRPr="002C7683">
        <w:rPr>
          <w:rFonts w:ascii="Arial" w:eastAsia="Times New Roman" w:hAnsi="Arial" w:cs="Arial"/>
        </w:rPr>
        <w:t>66</w:t>
      </w:r>
      <w:r w:rsidRPr="002C7683">
        <w:rPr>
          <w:rFonts w:ascii="Arial" w:eastAsia="Times New Roman" w:hAnsi="Arial" w:cs="Arial"/>
        </w:rPr>
        <w:t xml:space="preserve">         </w:t>
      </w:r>
    </w:p>
    <w:p w14:paraId="3209A2E6" w14:textId="5CBB77C6" w:rsidR="00B5466F" w:rsidRPr="00E43264" w:rsidRDefault="00B5466F" w:rsidP="00230999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F35853">
        <w:rPr>
          <w:rFonts w:ascii="Arial" w:hAnsi="Arial" w:cs="Arial"/>
          <w:i/>
          <w:sz w:val="22"/>
          <w:szCs w:val="22"/>
        </w:rPr>
        <w:t xml:space="preserve">Moved by </w:t>
      </w:r>
      <w:r w:rsidR="00A07C75" w:rsidRPr="00F35853">
        <w:rPr>
          <w:rFonts w:ascii="Arial" w:hAnsi="Arial" w:cs="Arial"/>
          <w:i/>
          <w:sz w:val="22"/>
          <w:szCs w:val="22"/>
        </w:rPr>
        <w:t>Toombs</w:t>
      </w:r>
      <w:r w:rsidRPr="00F35853">
        <w:rPr>
          <w:rFonts w:ascii="Arial" w:hAnsi="Arial" w:cs="Arial"/>
          <w:i/>
          <w:sz w:val="22"/>
          <w:szCs w:val="22"/>
        </w:rPr>
        <w:t xml:space="preserve">, seconded by </w:t>
      </w:r>
      <w:r w:rsidR="00F35853">
        <w:rPr>
          <w:rFonts w:ascii="Arial" w:hAnsi="Arial" w:cs="Arial"/>
          <w:i/>
          <w:sz w:val="22"/>
          <w:szCs w:val="22"/>
        </w:rPr>
        <w:t>Long</w:t>
      </w:r>
      <w:r w:rsidRPr="00F35853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Pr="00F35853">
        <w:rPr>
          <w:rFonts w:ascii="Arial" w:hAnsi="Arial" w:cs="Arial"/>
          <w:sz w:val="22"/>
          <w:szCs w:val="22"/>
        </w:rPr>
        <w:t xml:space="preserve">.   </w:t>
      </w:r>
    </w:p>
    <w:p w14:paraId="4B07320D" w14:textId="4A1BF3A3" w:rsidR="000B44F9" w:rsidRPr="000B44F9" w:rsidRDefault="004D4EE8" w:rsidP="004D4EE8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color w:val="4F6228" w:themeColor="accent3" w:themeShade="80"/>
          <w:sz w:val="22"/>
          <w:szCs w:val="22"/>
        </w:rPr>
        <w:t xml:space="preserve">                                                                                </w:t>
      </w:r>
      <w:r w:rsidR="000B44F9" w:rsidRPr="000B44F9">
        <w:rPr>
          <w:rFonts w:ascii="Arial" w:eastAsia="Times New Roman" w:hAnsi="Arial" w:cs="Arial"/>
          <w:i/>
          <w:iCs/>
          <w:sz w:val="22"/>
          <w:szCs w:val="22"/>
        </w:rPr>
        <w:t>NO PUBLIC COMMENT</w:t>
      </w:r>
    </w:p>
    <w:p w14:paraId="744DA27E" w14:textId="77777777" w:rsidR="009D74C9" w:rsidRPr="00F35853" w:rsidRDefault="008628DE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  <w:sz w:val="22"/>
          <w:szCs w:val="22"/>
        </w:rPr>
      </w:pPr>
      <w:r w:rsidRPr="00F35853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    </w:t>
      </w:r>
    </w:p>
    <w:p w14:paraId="378436D2" w14:textId="5CABB896" w:rsidR="00830507" w:rsidRPr="00F35853" w:rsidRDefault="009D74C9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  <w:sz w:val="22"/>
          <w:szCs w:val="22"/>
        </w:rPr>
      </w:pPr>
      <w:r w:rsidRPr="00F35853">
        <w:rPr>
          <w:rFonts w:ascii="Arial" w:eastAsia="Times New Roman" w:hAnsi="Arial" w:cs="Arial"/>
          <w:color w:val="FF0000"/>
          <w:sz w:val="22"/>
          <w:szCs w:val="22"/>
        </w:rPr>
        <w:t xml:space="preserve">     </w:t>
      </w:r>
      <w:r w:rsidR="00830507" w:rsidRPr="00F35853">
        <w:rPr>
          <w:rFonts w:ascii="Arial" w:hAnsi="Arial" w:cs="Arial"/>
          <w:i/>
          <w:sz w:val="22"/>
          <w:szCs w:val="22"/>
        </w:rPr>
        <w:t xml:space="preserve">Moved by </w:t>
      </w:r>
      <w:r w:rsidR="008D1098" w:rsidRPr="00F35853">
        <w:rPr>
          <w:rFonts w:ascii="Arial" w:hAnsi="Arial" w:cs="Arial"/>
          <w:i/>
          <w:sz w:val="22"/>
          <w:szCs w:val="22"/>
        </w:rPr>
        <w:t>Toombs</w:t>
      </w:r>
      <w:r w:rsidR="00830507" w:rsidRPr="00F35853">
        <w:rPr>
          <w:rFonts w:ascii="Arial" w:hAnsi="Arial" w:cs="Arial"/>
          <w:i/>
          <w:sz w:val="22"/>
          <w:szCs w:val="22"/>
        </w:rPr>
        <w:t xml:space="preserve"> seconded by </w:t>
      </w:r>
      <w:r w:rsidR="001B2D4D">
        <w:rPr>
          <w:rFonts w:ascii="Arial" w:hAnsi="Arial" w:cs="Arial"/>
          <w:i/>
          <w:sz w:val="22"/>
          <w:szCs w:val="22"/>
        </w:rPr>
        <w:t>Carlson</w:t>
      </w:r>
      <w:r w:rsidR="00830507" w:rsidRPr="00F35853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72E9622B" w:rsidR="00830507" w:rsidRPr="00F35853" w:rsidRDefault="00830507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F35853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B1272E">
        <w:rPr>
          <w:rFonts w:ascii="Arial" w:hAnsi="Arial" w:cs="Arial"/>
          <w:i/>
          <w:sz w:val="22"/>
          <w:szCs w:val="22"/>
        </w:rPr>
        <w:t>8</w:t>
      </w:r>
      <w:r w:rsidRPr="00F35853">
        <w:rPr>
          <w:rFonts w:ascii="Arial" w:hAnsi="Arial" w:cs="Arial"/>
          <w:i/>
          <w:sz w:val="22"/>
          <w:szCs w:val="22"/>
        </w:rPr>
        <w:t>:</w:t>
      </w:r>
      <w:r w:rsidR="00B1272E">
        <w:rPr>
          <w:rFonts w:ascii="Arial" w:hAnsi="Arial" w:cs="Arial"/>
          <w:i/>
          <w:sz w:val="22"/>
          <w:szCs w:val="22"/>
        </w:rPr>
        <w:t>04</w:t>
      </w:r>
      <w:r w:rsidRPr="00F35853">
        <w:rPr>
          <w:rFonts w:ascii="Arial" w:hAnsi="Arial" w:cs="Arial"/>
          <w:i/>
          <w:sz w:val="22"/>
          <w:szCs w:val="22"/>
        </w:rPr>
        <w:t xml:space="preserve"> p.m.</w:t>
      </w:r>
    </w:p>
    <w:p w14:paraId="14EF7E76" w14:textId="42D31E74" w:rsidR="00821F21" w:rsidRPr="00F35853" w:rsidRDefault="00821F21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38441AB6" w14:textId="27C19867" w:rsidR="00821F21" w:rsidRPr="00F35853" w:rsidRDefault="00821F21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58634675" w14:textId="57D90419" w:rsidR="006A516F" w:rsidRPr="00F35853" w:rsidRDefault="006A516F" w:rsidP="004B19F6">
      <w:pPr>
        <w:pStyle w:val="NoSpacing"/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F35853" w:rsidRDefault="006A516F" w:rsidP="006A516F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F35853" w:rsidRDefault="006A516F" w:rsidP="006A516F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F35853" w:rsidRDefault="006A516F" w:rsidP="006A516F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3B4F9AE8" w:rsidR="006A516F" w:rsidRPr="00F35853" w:rsidRDefault="006A516F" w:rsidP="006A516F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  <w:t xml:space="preserve"> </w:t>
      </w:r>
      <w:r w:rsidR="0023099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F35853">
        <w:rPr>
          <w:rFonts w:ascii="Arial" w:hAnsi="Arial" w:cs="Arial"/>
          <w:sz w:val="22"/>
          <w:szCs w:val="22"/>
        </w:rPr>
        <w:t>___________________________</w:t>
      </w:r>
    </w:p>
    <w:p w14:paraId="4140D0F7" w14:textId="0DBCBB38" w:rsidR="002E01BE" w:rsidRPr="00F35853" w:rsidRDefault="006A516F" w:rsidP="00DF7CE8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</w:r>
      <w:r w:rsidRPr="00F35853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F35853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AB22C" w14:textId="77777777" w:rsidR="009552FB" w:rsidRDefault="009552FB" w:rsidP="00F7617C">
      <w:r>
        <w:separator/>
      </w:r>
    </w:p>
  </w:endnote>
  <w:endnote w:type="continuationSeparator" w:id="0">
    <w:p w14:paraId="3326C5FE" w14:textId="77777777" w:rsidR="009552FB" w:rsidRDefault="009552FB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1E7BC" w14:textId="77777777" w:rsidR="009552FB" w:rsidRDefault="009552FB" w:rsidP="00F7617C">
      <w:r>
        <w:separator/>
      </w:r>
    </w:p>
  </w:footnote>
  <w:footnote w:type="continuationSeparator" w:id="0">
    <w:p w14:paraId="78382D7A" w14:textId="77777777" w:rsidR="009552FB" w:rsidRDefault="009552FB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830408"/>
    <w:multiLevelType w:val="hybridMultilevel"/>
    <w:tmpl w:val="14B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10A"/>
    <w:multiLevelType w:val="hybridMultilevel"/>
    <w:tmpl w:val="4E662B1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40734456"/>
    <w:multiLevelType w:val="hybridMultilevel"/>
    <w:tmpl w:val="5412B2B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75D7567"/>
    <w:multiLevelType w:val="hybridMultilevel"/>
    <w:tmpl w:val="94B2EB1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1012F46"/>
    <w:multiLevelType w:val="hybridMultilevel"/>
    <w:tmpl w:val="880E0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F85764"/>
    <w:multiLevelType w:val="hybridMultilevel"/>
    <w:tmpl w:val="9A2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A53126"/>
    <w:multiLevelType w:val="hybridMultilevel"/>
    <w:tmpl w:val="6BC0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33B"/>
    <w:rsid w:val="00014E0A"/>
    <w:rsid w:val="000153A0"/>
    <w:rsid w:val="00022508"/>
    <w:rsid w:val="00022CFC"/>
    <w:rsid w:val="0002388C"/>
    <w:rsid w:val="000240DF"/>
    <w:rsid w:val="00025A7E"/>
    <w:rsid w:val="00025BEA"/>
    <w:rsid w:val="00025F05"/>
    <w:rsid w:val="00027D91"/>
    <w:rsid w:val="0003126C"/>
    <w:rsid w:val="000312F5"/>
    <w:rsid w:val="000318AC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2EF1"/>
    <w:rsid w:val="000432B7"/>
    <w:rsid w:val="000432C2"/>
    <w:rsid w:val="000440A0"/>
    <w:rsid w:val="00044280"/>
    <w:rsid w:val="000446F1"/>
    <w:rsid w:val="00045E15"/>
    <w:rsid w:val="00046F99"/>
    <w:rsid w:val="000508C6"/>
    <w:rsid w:val="00050FA2"/>
    <w:rsid w:val="00051070"/>
    <w:rsid w:val="00052089"/>
    <w:rsid w:val="000528A9"/>
    <w:rsid w:val="00052DDB"/>
    <w:rsid w:val="00053DF4"/>
    <w:rsid w:val="0005558D"/>
    <w:rsid w:val="000570DA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064B"/>
    <w:rsid w:val="000A4D4F"/>
    <w:rsid w:val="000A5C63"/>
    <w:rsid w:val="000A64D8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44F9"/>
    <w:rsid w:val="000B5C6F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1B9E"/>
    <w:rsid w:val="00132707"/>
    <w:rsid w:val="00132754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2F3"/>
    <w:rsid w:val="001575C0"/>
    <w:rsid w:val="00157BFC"/>
    <w:rsid w:val="00162BFC"/>
    <w:rsid w:val="00163421"/>
    <w:rsid w:val="00163D6C"/>
    <w:rsid w:val="0016582A"/>
    <w:rsid w:val="0016620F"/>
    <w:rsid w:val="00166F93"/>
    <w:rsid w:val="00167758"/>
    <w:rsid w:val="001716EA"/>
    <w:rsid w:val="00171AC2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3780"/>
    <w:rsid w:val="001A4568"/>
    <w:rsid w:val="001A71C8"/>
    <w:rsid w:val="001A756A"/>
    <w:rsid w:val="001B2195"/>
    <w:rsid w:val="001B279F"/>
    <w:rsid w:val="001B2B71"/>
    <w:rsid w:val="001B2D4D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38ED"/>
    <w:rsid w:val="001F4395"/>
    <w:rsid w:val="001F4E8A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30999"/>
    <w:rsid w:val="00232359"/>
    <w:rsid w:val="00232C67"/>
    <w:rsid w:val="00232F44"/>
    <w:rsid w:val="002334C8"/>
    <w:rsid w:val="0023597D"/>
    <w:rsid w:val="00236C27"/>
    <w:rsid w:val="00236D2D"/>
    <w:rsid w:val="00240520"/>
    <w:rsid w:val="0024100A"/>
    <w:rsid w:val="002417D1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0096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3CE4"/>
    <w:rsid w:val="0029438C"/>
    <w:rsid w:val="002A0722"/>
    <w:rsid w:val="002A1015"/>
    <w:rsid w:val="002A2BA8"/>
    <w:rsid w:val="002A5A75"/>
    <w:rsid w:val="002B1149"/>
    <w:rsid w:val="002B13DA"/>
    <w:rsid w:val="002B1866"/>
    <w:rsid w:val="002B25EC"/>
    <w:rsid w:val="002B56A3"/>
    <w:rsid w:val="002B59FE"/>
    <w:rsid w:val="002B5B68"/>
    <w:rsid w:val="002B5FBC"/>
    <w:rsid w:val="002C1756"/>
    <w:rsid w:val="002C36AD"/>
    <w:rsid w:val="002C4370"/>
    <w:rsid w:val="002C6690"/>
    <w:rsid w:val="002C6A12"/>
    <w:rsid w:val="002C7683"/>
    <w:rsid w:val="002D3E2C"/>
    <w:rsid w:val="002D4F0D"/>
    <w:rsid w:val="002D50D4"/>
    <w:rsid w:val="002D5183"/>
    <w:rsid w:val="002D6059"/>
    <w:rsid w:val="002D6B36"/>
    <w:rsid w:val="002D763B"/>
    <w:rsid w:val="002E01BE"/>
    <w:rsid w:val="002E3469"/>
    <w:rsid w:val="002E4562"/>
    <w:rsid w:val="002E4711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6AD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36773"/>
    <w:rsid w:val="00336B7B"/>
    <w:rsid w:val="003405B0"/>
    <w:rsid w:val="00340B37"/>
    <w:rsid w:val="00340CCC"/>
    <w:rsid w:val="0034116F"/>
    <w:rsid w:val="00342001"/>
    <w:rsid w:val="003421A6"/>
    <w:rsid w:val="00342801"/>
    <w:rsid w:val="003436E8"/>
    <w:rsid w:val="00343B9F"/>
    <w:rsid w:val="003451E7"/>
    <w:rsid w:val="00345C9C"/>
    <w:rsid w:val="003465C1"/>
    <w:rsid w:val="003473B7"/>
    <w:rsid w:val="00355A7C"/>
    <w:rsid w:val="0036083B"/>
    <w:rsid w:val="00360977"/>
    <w:rsid w:val="003623AE"/>
    <w:rsid w:val="0036413D"/>
    <w:rsid w:val="0036519F"/>
    <w:rsid w:val="00365ED4"/>
    <w:rsid w:val="0036668B"/>
    <w:rsid w:val="00367A83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C641E"/>
    <w:rsid w:val="003D13B5"/>
    <w:rsid w:val="003D2CAD"/>
    <w:rsid w:val="003D3D5F"/>
    <w:rsid w:val="003D4044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4C2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5FD"/>
    <w:rsid w:val="003F6E0E"/>
    <w:rsid w:val="00401B9A"/>
    <w:rsid w:val="0040423E"/>
    <w:rsid w:val="004044E6"/>
    <w:rsid w:val="00404774"/>
    <w:rsid w:val="00407345"/>
    <w:rsid w:val="00407B96"/>
    <w:rsid w:val="00410DEC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3204"/>
    <w:rsid w:val="004254BA"/>
    <w:rsid w:val="0042591D"/>
    <w:rsid w:val="00433BF1"/>
    <w:rsid w:val="004345F6"/>
    <w:rsid w:val="00435290"/>
    <w:rsid w:val="0043600A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422B"/>
    <w:rsid w:val="00456873"/>
    <w:rsid w:val="00460925"/>
    <w:rsid w:val="00460BD3"/>
    <w:rsid w:val="00461050"/>
    <w:rsid w:val="00463DAD"/>
    <w:rsid w:val="0046426A"/>
    <w:rsid w:val="00465645"/>
    <w:rsid w:val="00465F10"/>
    <w:rsid w:val="00466968"/>
    <w:rsid w:val="00466BB3"/>
    <w:rsid w:val="0046739A"/>
    <w:rsid w:val="00470F12"/>
    <w:rsid w:val="0047674E"/>
    <w:rsid w:val="00476D92"/>
    <w:rsid w:val="00476F88"/>
    <w:rsid w:val="004771D3"/>
    <w:rsid w:val="00477D68"/>
    <w:rsid w:val="0048037A"/>
    <w:rsid w:val="00480510"/>
    <w:rsid w:val="00484A02"/>
    <w:rsid w:val="00484F9A"/>
    <w:rsid w:val="004856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A6AB2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4EE8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B9D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4EAF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37BB"/>
    <w:rsid w:val="005365EF"/>
    <w:rsid w:val="00537697"/>
    <w:rsid w:val="00541F30"/>
    <w:rsid w:val="0054302B"/>
    <w:rsid w:val="00543CD3"/>
    <w:rsid w:val="0054678A"/>
    <w:rsid w:val="0054710B"/>
    <w:rsid w:val="005505AC"/>
    <w:rsid w:val="005505B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1E5A"/>
    <w:rsid w:val="00573FDF"/>
    <w:rsid w:val="005752F4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9201B"/>
    <w:rsid w:val="005922E2"/>
    <w:rsid w:val="00592595"/>
    <w:rsid w:val="005932BB"/>
    <w:rsid w:val="00594897"/>
    <w:rsid w:val="00596F5B"/>
    <w:rsid w:val="005A0AEF"/>
    <w:rsid w:val="005A17CC"/>
    <w:rsid w:val="005A2CB0"/>
    <w:rsid w:val="005A3ED5"/>
    <w:rsid w:val="005A3F05"/>
    <w:rsid w:val="005A4636"/>
    <w:rsid w:val="005A5195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7AAE"/>
    <w:rsid w:val="005E0FD5"/>
    <w:rsid w:val="005E35B3"/>
    <w:rsid w:val="005F1624"/>
    <w:rsid w:val="005F20D3"/>
    <w:rsid w:val="005F41FA"/>
    <w:rsid w:val="005F4225"/>
    <w:rsid w:val="005F4D68"/>
    <w:rsid w:val="005F61AE"/>
    <w:rsid w:val="005F62AC"/>
    <w:rsid w:val="005F6EB8"/>
    <w:rsid w:val="005F7391"/>
    <w:rsid w:val="005F766B"/>
    <w:rsid w:val="005F7AC9"/>
    <w:rsid w:val="006056A6"/>
    <w:rsid w:val="0060646C"/>
    <w:rsid w:val="00606BE5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16CC"/>
    <w:rsid w:val="0063228D"/>
    <w:rsid w:val="00634254"/>
    <w:rsid w:val="0063436A"/>
    <w:rsid w:val="00635AAD"/>
    <w:rsid w:val="00635E16"/>
    <w:rsid w:val="006361C9"/>
    <w:rsid w:val="00636C26"/>
    <w:rsid w:val="00641B1D"/>
    <w:rsid w:val="00643735"/>
    <w:rsid w:val="0064398C"/>
    <w:rsid w:val="00646283"/>
    <w:rsid w:val="0064714A"/>
    <w:rsid w:val="00647B57"/>
    <w:rsid w:val="00650ED4"/>
    <w:rsid w:val="006536CE"/>
    <w:rsid w:val="006542C6"/>
    <w:rsid w:val="0065456F"/>
    <w:rsid w:val="00655800"/>
    <w:rsid w:val="006563B1"/>
    <w:rsid w:val="00657035"/>
    <w:rsid w:val="00657869"/>
    <w:rsid w:val="0066081B"/>
    <w:rsid w:val="00661350"/>
    <w:rsid w:val="006623BE"/>
    <w:rsid w:val="006640C7"/>
    <w:rsid w:val="00665EE4"/>
    <w:rsid w:val="0066630C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44E7"/>
    <w:rsid w:val="0068562F"/>
    <w:rsid w:val="0068732F"/>
    <w:rsid w:val="00687AE8"/>
    <w:rsid w:val="00687E3C"/>
    <w:rsid w:val="00690495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4E4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3AF4"/>
    <w:rsid w:val="006C578A"/>
    <w:rsid w:val="006C7A31"/>
    <w:rsid w:val="006D0E37"/>
    <w:rsid w:val="006D1381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53D2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6F7F4E"/>
    <w:rsid w:val="00700852"/>
    <w:rsid w:val="00700C74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27B7E"/>
    <w:rsid w:val="007308CD"/>
    <w:rsid w:val="00732448"/>
    <w:rsid w:val="0073313E"/>
    <w:rsid w:val="00735FA3"/>
    <w:rsid w:val="00737922"/>
    <w:rsid w:val="0074112C"/>
    <w:rsid w:val="00741CE7"/>
    <w:rsid w:val="00742148"/>
    <w:rsid w:val="00744B07"/>
    <w:rsid w:val="0074531F"/>
    <w:rsid w:val="00745D80"/>
    <w:rsid w:val="00746718"/>
    <w:rsid w:val="00746817"/>
    <w:rsid w:val="00746F8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323E"/>
    <w:rsid w:val="00763C7A"/>
    <w:rsid w:val="0077028C"/>
    <w:rsid w:val="0077033A"/>
    <w:rsid w:val="0077192D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C3C"/>
    <w:rsid w:val="007E04A4"/>
    <w:rsid w:val="007E12EB"/>
    <w:rsid w:val="007E39A1"/>
    <w:rsid w:val="007E4552"/>
    <w:rsid w:val="007E5EBF"/>
    <w:rsid w:val="007E7141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284"/>
    <w:rsid w:val="0081684D"/>
    <w:rsid w:val="00816E3B"/>
    <w:rsid w:val="00821F21"/>
    <w:rsid w:val="008237A3"/>
    <w:rsid w:val="00824021"/>
    <w:rsid w:val="00824A72"/>
    <w:rsid w:val="00825434"/>
    <w:rsid w:val="00825D61"/>
    <w:rsid w:val="00827038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1DF4"/>
    <w:rsid w:val="008427AD"/>
    <w:rsid w:val="00842D17"/>
    <w:rsid w:val="0084694F"/>
    <w:rsid w:val="00847637"/>
    <w:rsid w:val="008502E2"/>
    <w:rsid w:val="00850E5E"/>
    <w:rsid w:val="0085358C"/>
    <w:rsid w:val="0085390A"/>
    <w:rsid w:val="008544D1"/>
    <w:rsid w:val="00854651"/>
    <w:rsid w:val="00855B88"/>
    <w:rsid w:val="00855F7F"/>
    <w:rsid w:val="00857161"/>
    <w:rsid w:val="00857633"/>
    <w:rsid w:val="00860080"/>
    <w:rsid w:val="00860ED3"/>
    <w:rsid w:val="00860F29"/>
    <w:rsid w:val="008617CD"/>
    <w:rsid w:val="008628DE"/>
    <w:rsid w:val="008638D4"/>
    <w:rsid w:val="0086499E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2915"/>
    <w:rsid w:val="0087350A"/>
    <w:rsid w:val="00873C4B"/>
    <w:rsid w:val="008757EB"/>
    <w:rsid w:val="0087611A"/>
    <w:rsid w:val="008774C6"/>
    <w:rsid w:val="00880827"/>
    <w:rsid w:val="008818DA"/>
    <w:rsid w:val="008822E7"/>
    <w:rsid w:val="0088355C"/>
    <w:rsid w:val="0088394A"/>
    <w:rsid w:val="00883B00"/>
    <w:rsid w:val="008845D0"/>
    <w:rsid w:val="00884CBF"/>
    <w:rsid w:val="008856B7"/>
    <w:rsid w:val="008862EE"/>
    <w:rsid w:val="00890218"/>
    <w:rsid w:val="0089092C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2832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4C7D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098"/>
    <w:rsid w:val="008D1548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E6144"/>
    <w:rsid w:val="008F17C1"/>
    <w:rsid w:val="008F1B15"/>
    <w:rsid w:val="008F25B1"/>
    <w:rsid w:val="008F2FF7"/>
    <w:rsid w:val="008F43AB"/>
    <w:rsid w:val="008F4CB5"/>
    <w:rsid w:val="008F4D67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4E24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D1E"/>
    <w:rsid w:val="00951EE1"/>
    <w:rsid w:val="00953A35"/>
    <w:rsid w:val="009552FB"/>
    <w:rsid w:val="009571BE"/>
    <w:rsid w:val="00957DE7"/>
    <w:rsid w:val="009630C7"/>
    <w:rsid w:val="009636EC"/>
    <w:rsid w:val="00963C83"/>
    <w:rsid w:val="00964224"/>
    <w:rsid w:val="00966294"/>
    <w:rsid w:val="00967132"/>
    <w:rsid w:val="00967B77"/>
    <w:rsid w:val="00970661"/>
    <w:rsid w:val="009712A2"/>
    <w:rsid w:val="00971681"/>
    <w:rsid w:val="00971D16"/>
    <w:rsid w:val="00972D5E"/>
    <w:rsid w:val="0097381B"/>
    <w:rsid w:val="0097576A"/>
    <w:rsid w:val="00976823"/>
    <w:rsid w:val="00977EAB"/>
    <w:rsid w:val="00982112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3031"/>
    <w:rsid w:val="009A4C27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C6862"/>
    <w:rsid w:val="009D0D42"/>
    <w:rsid w:val="009D1014"/>
    <w:rsid w:val="009D2D5F"/>
    <w:rsid w:val="009D5398"/>
    <w:rsid w:val="009D55ED"/>
    <w:rsid w:val="009D74C9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55D6"/>
    <w:rsid w:val="009F6133"/>
    <w:rsid w:val="009F69A5"/>
    <w:rsid w:val="009F74B2"/>
    <w:rsid w:val="00A025C9"/>
    <w:rsid w:val="00A02D3D"/>
    <w:rsid w:val="00A03C1D"/>
    <w:rsid w:val="00A04A8F"/>
    <w:rsid w:val="00A05E00"/>
    <w:rsid w:val="00A06098"/>
    <w:rsid w:val="00A0694E"/>
    <w:rsid w:val="00A07C75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9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68E3"/>
    <w:rsid w:val="00A66AA2"/>
    <w:rsid w:val="00A676F6"/>
    <w:rsid w:val="00A7087F"/>
    <w:rsid w:val="00A71CE2"/>
    <w:rsid w:val="00A72AC9"/>
    <w:rsid w:val="00A75169"/>
    <w:rsid w:val="00A765D6"/>
    <w:rsid w:val="00A77AC3"/>
    <w:rsid w:val="00A81510"/>
    <w:rsid w:val="00A838FA"/>
    <w:rsid w:val="00A83A0A"/>
    <w:rsid w:val="00A85409"/>
    <w:rsid w:val="00A854F7"/>
    <w:rsid w:val="00A85E82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3BBB"/>
    <w:rsid w:val="00AC4BE5"/>
    <w:rsid w:val="00AC6FA0"/>
    <w:rsid w:val="00AD01EA"/>
    <w:rsid w:val="00AD1A5C"/>
    <w:rsid w:val="00AD32E0"/>
    <w:rsid w:val="00AD3C87"/>
    <w:rsid w:val="00AD3D0B"/>
    <w:rsid w:val="00AD62BA"/>
    <w:rsid w:val="00AD6BE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61A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0CC"/>
    <w:rsid w:val="00B051C9"/>
    <w:rsid w:val="00B07BC9"/>
    <w:rsid w:val="00B1090B"/>
    <w:rsid w:val="00B113F8"/>
    <w:rsid w:val="00B11E8E"/>
    <w:rsid w:val="00B1272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96D"/>
    <w:rsid w:val="00B30E56"/>
    <w:rsid w:val="00B30FD2"/>
    <w:rsid w:val="00B315D2"/>
    <w:rsid w:val="00B33919"/>
    <w:rsid w:val="00B3441C"/>
    <w:rsid w:val="00B34ACF"/>
    <w:rsid w:val="00B3632A"/>
    <w:rsid w:val="00B376FA"/>
    <w:rsid w:val="00B37B61"/>
    <w:rsid w:val="00B408A9"/>
    <w:rsid w:val="00B40EA0"/>
    <w:rsid w:val="00B41002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609"/>
    <w:rsid w:val="00B529E0"/>
    <w:rsid w:val="00B5466F"/>
    <w:rsid w:val="00B55071"/>
    <w:rsid w:val="00B56E13"/>
    <w:rsid w:val="00B56F5F"/>
    <w:rsid w:val="00B60EEA"/>
    <w:rsid w:val="00B60F2E"/>
    <w:rsid w:val="00B61398"/>
    <w:rsid w:val="00B616A9"/>
    <w:rsid w:val="00B62E55"/>
    <w:rsid w:val="00B637FD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650"/>
    <w:rsid w:val="00B85B1D"/>
    <w:rsid w:val="00B86448"/>
    <w:rsid w:val="00B86CE2"/>
    <w:rsid w:val="00B9280B"/>
    <w:rsid w:val="00B92D17"/>
    <w:rsid w:val="00B93450"/>
    <w:rsid w:val="00B93710"/>
    <w:rsid w:val="00B93FDD"/>
    <w:rsid w:val="00B941CB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1C9C"/>
    <w:rsid w:val="00BB2378"/>
    <w:rsid w:val="00BB3843"/>
    <w:rsid w:val="00BB389D"/>
    <w:rsid w:val="00BB459A"/>
    <w:rsid w:val="00BB4B35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0ACE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BF7C30"/>
    <w:rsid w:val="00C00781"/>
    <w:rsid w:val="00C012CD"/>
    <w:rsid w:val="00C01B39"/>
    <w:rsid w:val="00C05350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6B79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2B0F"/>
    <w:rsid w:val="00C54DF3"/>
    <w:rsid w:val="00C54E80"/>
    <w:rsid w:val="00C56261"/>
    <w:rsid w:val="00C5635C"/>
    <w:rsid w:val="00C57D57"/>
    <w:rsid w:val="00C60E25"/>
    <w:rsid w:val="00C616D5"/>
    <w:rsid w:val="00C64284"/>
    <w:rsid w:val="00C65ADC"/>
    <w:rsid w:val="00C65CDC"/>
    <w:rsid w:val="00C6616C"/>
    <w:rsid w:val="00C706B2"/>
    <w:rsid w:val="00C71708"/>
    <w:rsid w:val="00C7572A"/>
    <w:rsid w:val="00C75A55"/>
    <w:rsid w:val="00C76587"/>
    <w:rsid w:val="00C76C0B"/>
    <w:rsid w:val="00C77B2A"/>
    <w:rsid w:val="00C8182D"/>
    <w:rsid w:val="00C81D22"/>
    <w:rsid w:val="00C84CDE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2754"/>
    <w:rsid w:val="00CE51EB"/>
    <w:rsid w:val="00CF099A"/>
    <w:rsid w:val="00CF10DE"/>
    <w:rsid w:val="00CF25FC"/>
    <w:rsid w:val="00CF2E87"/>
    <w:rsid w:val="00CF31E7"/>
    <w:rsid w:val="00CF3F0A"/>
    <w:rsid w:val="00CF47A7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5D0F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69EA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4DF4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57C2"/>
    <w:rsid w:val="00D767CA"/>
    <w:rsid w:val="00D77157"/>
    <w:rsid w:val="00D77889"/>
    <w:rsid w:val="00D81516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AF6"/>
    <w:rsid w:val="00D95E9F"/>
    <w:rsid w:val="00D967FC"/>
    <w:rsid w:val="00DA0BE1"/>
    <w:rsid w:val="00DA1138"/>
    <w:rsid w:val="00DA6BB2"/>
    <w:rsid w:val="00DA6F42"/>
    <w:rsid w:val="00DA7095"/>
    <w:rsid w:val="00DA72B9"/>
    <w:rsid w:val="00DA7EA9"/>
    <w:rsid w:val="00DB010F"/>
    <w:rsid w:val="00DB0802"/>
    <w:rsid w:val="00DB0858"/>
    <w:rsid w:val="00DB0A29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DF7CE8"/>
    <w:rsid w:val="00E03E7C"/>
    <w:rsid w:val="00E04572"/>
    <w:rsid w:val="00E06B3E"/>
    <w:rsid w:val="00E10E21"/>
    <w:rsid w:val="00E115C3"/>
    <w:rsid w:val="00E116A6"/>
    <w:rsid w:val="00E12697"/>
    <w:rsid w:val="00E13220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36E50"/>
    <w:rsid w:val="00E419C2"/>
    <w:rsid w:val="00E41AFA"/>
    <w:rsid w:val="00E41BAB"/>
    <w:rsid w:val="00E42437"/>
    <w:rsid w:val="00E425E3"/>
    <w:rsid w:val="00E4315A"/>
    <w:rsid w:val="00E43264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4890"/>
    <w:rsid w:val="00E5538E"/>
    <w:rsid w:val="00E5657E"/>
    <w:rsid w:val="00E57033"/>
    <w:rsid w:val="00E5710C"/>
    <w:rsid w:val="00E57868"/>
    <w:rsid w:val="00E578EB"/>
    <w:rsid w:val="00E57BFA"/>
    <w:rsid w:val="00E60026"/>
    <w:rsid w:val="00E60288"/>
    <w:rsid w:val="00E65B43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082"/>
    <w:rsid w:val="00EB31A9"/>
    <w:rsid w:val="00EB3EAC"/>
    <w:rsid w:val="00EB5A7A"/>
    <w:rsid w:val="00EB5F82"/>
    <w:rsid w:val="00EB7B98"/>
    <w:rsid w:val="00EC1502"/>
    <w:rsid w:val="00EC1A85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47C3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4FE"/>
    <w:rsid w:val="00F2078D"/>
    <w:rsid w:val="00F20A55"/>
    <w:rsid w:val="00F20BEA"/>
    <w:rsid w:val="00F220CC"/>
    <w:rsid w:val="00F2305C"/>
    <w:rsid w:val="00F236F6"/>
    <w:rsid w:val="00F23D6E"/>
    <w:rsid w:val="00F24336"/>
    <w:rsid w:val="00F26560"/>
    <w:rsid w:val="00F32587"/>
    <w:rsid w:val="00F329B4"/>
    <w:rsid w:val="00F33E9C"/>
    <w:rsid w:val="00F35405"/>
    <w:rsid w:val="00F35853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2DA"/>
    <w:rsid w:val="00F51BC0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2E1"/>
    <w:rsid w:val="00F826A4"/>
    <w:rsid w:val="00F82EC7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4C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A8E8-8859-4C7C-8D8B-C759E22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2020-08-14T16:24:00Z</cp:lastPrinted>
  <dcterms:created xsi:type="dcterms:W3CDTF">2020-08-14T16:25:00Z</dcterms:created>
  <dcterms:modified xsi:type="dcterms:W3CDTF">2020-08-14T16:25:00Z</dcterms:modified>
</cp:coreProperties>
</file>