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F92AEB">
        <w:rPr>
          <w:rFonts w:ascii="Arial" w:hAnsi="Arial" w:cs="Arial"/>
          <w:sz w:val="22"/>
          <w:szCs w:val="22"/>
        </w:rPr>
        <w:t>JULY 7</w:t>
      </w:r>
      <w:r w:rsidR="00F92AEB" w:rsidRPr="00F92AEB">
        <w:rPr>
          <w:rFonts w:ascii="Arial" w:hAnsi="Arial" w:cs="Arial"/>
          <w:sz w:val="22"/>
          <w:szCs w:val="22"/>
          <w:vertAlign w:val="superscript"/>
        </w:rPr>
        <w:t>th</w:t>
      </w:r>
      <w:r w:rsidR="00F92AEB">
        <w:rPr>
          <w:rFonts w:ascii="Arial" w:hAnsi="Arial" w:cs="Arial"/>
          <w:sz w:val="22"/>
          <w:szCs w:val="22"/>
        </w:rPr>
        <w:t>, 2015</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53A35" w:rsidRPr="00A3522F"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w:t>
      </w:r>
      <w:r w:rsidR="00503D0D">
        <w:rPr>
          <w:rFonts w:ascii="Arial" w:hAnsi="Arial" w:cs="Arial"/>
          <w:sz w:val="22"/>
          <w:szCs w:val="22"/>
        </w:rPr>
        <w:t xml:space="preserve">Ramsey, </w:t>
      </w:r>
      <w:r w:rsidR="00A655BD">
        <w:rPr>
          <w:rFonts w:ascii="Arial" w:hAnsi="Arial" w:cs="Arial"/>
          <w:sz w:val="22"/>
          <w:szCs w:val="22"/>
        </w:rPr>
        <w:t>Schla</w:t>
      </w:r>
      <w:r w:rsidR="00503D0D">
        <w:rPr>
          <w:rFonts w:ascii="Arial" w:hAnsi="Arial" w:cs="Arial"/>
          <w:sz w:val="22"/>
          <w:szCs w:val="22"/>
        </w:rPr>
        <w:t>dweiler, LaPierre,</w:t>
      </w:r>
      <w:r w:rsidR="00F92AEB">
        <w:rPr>
          <w:rFonts w:ascii="Arial" w:hAnsi="Arial" w:cs="Arial"/>
          <w:sz w:val="22"/>
          <w:szCs w:val="22"/>
        </w:rPr>
        <w:t xml:space="preserve"> Picchioni,</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w:t>
      </w:r>
      <w:r w:rsidR="00F92AEB">
        <w:rPr>
          <w:rFonts w:ascii="Arial" w:hAnsi="Arial" w:cs="Arial"/>
          <w:sz w:val="22"/>
          <w:szCs w:val="22"/>
        </w:rPr>
        <w:t xml:space="preserve"> Toombs,</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8B5E7F">
        <w:rPr>
          <w:rFonts w:ascii="Arial" w:hAnsi="Arial" w:cs="Arial"/>
          <w:sz w:val="22"/>
          <w:szCs w:val="22"/>
        </w:rPr>
        <w:t>Also present</w:t>
      </w:r>
      <w:r w:rsidR="00754A06">
        <w:rPr>
          <w:rFonts w:ascii="Arial" w:hAnsi="Arial" w:cs="Arial"/>
          <w:sz w:val="22"/>
          <w:szCs w:val="22"/>
        </w:rPr>
        <w:t xml:space="preserve"> Assistant Clerk Olsen</w:t>
      </w:r>
      <w:r w:rsidR="00A655BD">
        <w:rPr>
          <w:rFonts w:ascii="Arial" w:hAnsi="Arial" w:cs="Arial"/>
          <w:sz w:val="22"/>
          <w:szCs w:val="22"/>
        </w:rPr>
        <w:t xml:space="preserve"> </w:t>
      </w:r>
      <w:r w:rsidR="00953A35">
        <w:rPr>
          <w:rFonts w:ascii="Arial" w:hAnsi="Arial" w:cs="Arial"/>
          <w:sz w:val="22"/>
          <w:szCs w:val="22"/>
        </w:rPr>
        <w:t>and Director Sibley.</w:t>
      </w:r>
    </w:p>
    <w:p w:rsidR="00953A35" w:rsidRDefault="00953A35" w:rsidP="0040423E">
      <w:pPr>
        <w:rPr>
          <w:rFonts w:ascii="Arial" w:hAnsi="Arial" w:cs="Arial"/>
          <w:sz w:val="22"/>
          <w:szCs w:val="22"/>
        </w:rPr>
      </w:pPr>
    </w:p>
    <w:p w:rsidR="00F92AEB" w:rsidRDefault="00F92AEB" w:rsidP="0040423E">
      <w:pPr>
        <w:rPr>
          <w:rFonts w:ascii="Arial" w:hAnsi="Arial" w:cs="Arial"/>
          <w:sz w:val="22"/>
          <w:szCs w:val="22"/>
        </w:rPr>
      </w:pPr>
      <w:r>
        <w:rPr>
          <w:rFonts w:ascii="Arial" w:hAnsi="Arial" w:cs="Arial"/>
          <w:sz w:val="22"/>
          <w:szCs w:val="22"/>
        </w:rPr>
        <w:t>Mayor Jones administered the oath of office to Gary Toombs.</w:t>
      </w:r>
    </w:p>
    <w:p w:rsidR="00F92AEB" w:rsidRDefault="00F92AEB" w:rsidP="0040423E">
      <w:pPr>
        <w:rPr>
          <w:rFonts w:ascii="Arial" w:hAnsi="Arial" w:cs="Arial"/>
          <w:sz w:val="22"/>
          <w:szCs w:val="22"/>
        </w:rPr>
      </w:pPr>
    </w:p>
    <w:p w:rsidR="0040423E" w:rsidRPr="005505B2" w:rsidRDefault="00F92AEB" w:rsidP="0040423E">
      <w:pPr>
        <w:rPr>
          <w:rFonts w:ascii="Arial" w:hAnsi="Arial" w:cs="Arial"/>
          <w:sz w:val="22"/>
          <w:szCs w:val="22"/>
        </w:rPr>
      </w:pPr>
      <w:r>
        <w:rPr>
          <w:rFonts w:ascii="Arial" w:hAnsi="Arial" w:cs="Arial"/>
          <w:sz w:val="22"/>
          <w:szCs w:val="22"/>
        </w:rPr>
        <w:t>Moved by Schladweiler</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 xml:space="preserve">d by Picchioni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754A06" w:rsidRDefault="00754A06" w:rsidP="0040423E">
      <w:pPr>
        <w:rPr>
          <w:rFonts w:ascii="Arial" w:hAnsi="Arial" w:cs="Arial"/>
          <w:sz w:val="22"/>
          <w:szCs w:val="22"/>
        </w:rPr>
      </w:pPr>
      <w:r>
        <w:rPr>
          <w:rFonts w:ascii="Arial" w:hAnsi="Arial" w:cs="Arial"/>
          <w:sz w:val="22"/>
          <w:szCs w:val="22"/>
        </w:rPr>
        <w:t>Correc</w:t>
      </w:r>
      <w:r w:rsidR="00F92AEB">
        <w:rPr>
          <w:rFonts w:ascii="Arial" w:hAnsi="Arial" w:cs="Arial"/>
          <w:sz w:val="22"/>
          <w:szCs w:val="22"/>
        </w:rPr>
        <w:t>tions to the minutes</w:t>
      </w:r>
      <w:r w:rsidR="009C572B">
        <w:rPr>
          <w:rFonts w:ascii="Arial" w:hAnsi="Arial" w:cs="Arial"/>
          <w:sz w:val="22"/>
          <w:szCs w:val="22"/>
        </w:rPr>
        <w:t>:</w:t>
      </w:r>
      <w:r w:rsidR="00F92AEB">
        <w:rPr>
          <w:rFonts w:ascii="Arial" w:hAnsi="Arial" w:cs="Arial"/>
          <w:sz w:val="22"/>
          <w:szCs w:val="22"/>
        </w:rPr>
        <w:t xml:space="preserve"> add Martin as absent. </w:t>
      </w:r>
    </w:p>
    <w:p w:rsidR="00754A06" w:rsidRPr="005505B2" w:rsidRDefault="00754A06"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F92AEB">
        <w:rPr>
          <w:rFonts w:ascii="Arial" w:hAnsi="Arial" w:cs="Arial"/>
          <w:sz w:val="22"/>
          <w:szCs w:val="22"/>
        </w:rPr>
        <w:t xml:space="preserve"> Yount</w:t>
      </w:r>
      <w:r w:rsidR="00F20BEA">
        <w:rPr>
          <w:rFonts w:ascii="Arial" w:hAnsi="Arial" w:cs="Arial"/>
          <w:sz w:val="22"/>
          <w:szCs w:val="22"/>
        </w:rPr>
        <w:t>,</w:t>
      </w:r>
      <w:r w:rsidR="00F92AEB">
        <w:rPr>
          <w:rFonts w:ascii="Arial" w:hAnsi="Arial" w:cs="Arial"/>
          <w:sz w:val="22"/>
          <w:szCs w:val="22"/>
        </w:rPr>
        <w:t xml:space="preserve"> seconded by Martin</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F92AEB">
        <w:rPr>
          <w:rFonts w:ascii="Arial" w:hAnsi="Arial" w:cs="Arial"/>
          <w:sz w:val="22"/>
          <w:szCs w:val="22"/>
        </w:rPr>
        <w:t>June 16</w:t>
      </w:r>
      <w:r w:rsidR="00F92AEB" w:rsidRPr="00F92AEB">
        <w:rPr>
          <w:rFonts w:ascii="Arial" w:hAnsi="Arial" w:cs="Arial"/>
          <w:sz w:val="22"/>
          <w:szCs w:val="22"/>
          <w:vertAlign w:val="superscript"/>
        </w:rPr>
        <w:t>th</w:t>
      </w:r>
      <w:r w:rsidR="00FE6C3F">
        <w:rPr>
          <w:rFonts w:ascii="Arial" w:hAnsi="Arial" w:cs="Arial"/>
          <w:sz w:val="22"/>
          <w:szCs w:val="22"/>
        </w:rPr>
        <w:t xml:space="preserve"> </w:t>
      </w:r>
      <w:r w:rsidR="00F6536A">
        <w:rPr>
          <w:rFonts w:ascii="Arial" w:hAnsi="Arial" w:cs="Arial"/>
          <w:sz w:val="22"/>
          <w:szCs w:val="22"/>
        </w:rPr>
        <w:t>meeting</w:t>
      </w:r>
      <w:r w:rsidR="006C1413">
        <w:rPr>
          <w:rFonts w:ascii="Arial" w:hAnsi="Arial" w:cs="Arial"/>
          <w:sz w:val="22"/>
          <w:szCs w:val="22"/>
        </w:rPr>
        <w:t xml:space="preserve"> as corrected. </w:t>
      </w:r>
      <w:r w:rsidR="0040423E" w:rsidRPr="005505B2">
        <w:rPr>
          <w:rFonts w:ascii="Arial" w:hAnsi="Arial" w:cs="Arial"/>
          <w:sz w:val="22"/>
          <w:szCs w:val="22"/>
        </w:rPr>
        <w:t>All in favor. Motion carried.</w:t>
      </w:r>
    </w:p>
    <w:p w:rsidR="006C1413" w:rsidRDefault="006C1413">
      <w:pPr>
        <w:rPr>
          <w:rFonts w:ascii="Arial" w:hAnsi="Arial" w:cs="Arial"/>
          <w:sz w:val="22"/>
          <w:szCs w:val="22"/>
        </w:rPr>
      </w:pPr>
    </w:p>
    <w:p w:rsidR="00A17C17" w:rsidRDefault="006C1413">
      <w:pPr>
        <w:rPr>
          <w:rFonts w:ascii="Arial" w:hAnsi="Arial" w:cs="Arial"/>
          <w:sz w:val="22"/>
          <w:szCs w:val="22"/>
        </w:rPr>
      </w:pPr>
      <w:r>
        <w:rPr>
          <w:rFonts w:ascii="Arial" w:hAnsi="Arial" w:cs="Arial"/>
          <w:sz w:val="22"/>
          <w:szCs w:val="22"/>
        </w:rPr>
        <w:t xml:space="preserve">Visitors: </w:t>
      </w:r>
      <w:r w:rsidR="00F92AEB">
        <w:rPr>
          <w:rFonts w:ascii="Arial" w:hAnsi="Arial" w:cs="Arial"/>
          <w:sz w:val="22"/>
          <w:szCs w:val="22"/>
        </w:rPr>
        <w:t>Chad Sealey</w:t>
      </w:r>
      <w:r w:rsidR="009C572B">
        <w:rPr>
          <w:rFonts w:ascii="Arial" w:hAnsi="Arial" w:cs="Arial"/>
          <w:sz w:val="22"/>
          <w:szCs w:val="22"/>
        </w:rPr>
        <w:t>,</w:t>
      </w:r>
      <w:r w:rsidR="00F92AEB">
        <w:rPr>
          <w:rFonts w:ascii="Arial" w:hAnsi="Arial" w:cs="Arial"/>
          <w:sz w:val="22"/>
          <w:szCs w:val="22"/>
        </w:rPr>
        <w:t xml:space="preserve"> </w:t>
      </w:r>
      <w:r w:rsidR="009C572B">
        <w:rPr>
          <w:rFonts w:ascii="Arial" w:hAnsi="Arial" w:cs="Arial"/>
          <w:sz w:val="22"/>
          <w:szCs w:val="22"/>
        </w:rPr>
        <w:t>S</w:t>
      </w:r>
      <w:r w:rsidR="00F92AEB">
        <w:rPr>
          <w:rFonts w:ascii="Arial" w:hAnsi="Arial" w:cs="Arial"/>
          <w:sz w:val="22"/>
          <w:szCs w:val="22"/>
        </w:rPr>
        <w:t xml:space="preserve">uperintendent of </w:t>
      </w:r>
      <w:r w:rsidR="009C572B">
        <w:rPr>
          <w:rFonts w:ascii="Arial" w:hAnsi="Arial" w:cs="Arial"/>
          <w:sz w:val="22"/>
          <w:szCs w:val="22"/>
        </w:rPr>
        <w:t>S</w:t>
      </w:r>
      <w:r w:rsidR="00F92AEB">
        <w:rPr>
          <w:rFonts w:ascii="Arial" w:hAnsi="Arial" w:cs="Arial"/>
          <w:sz w:val="22"/>
          <w:szCs w:val="22"/>
        </w:rPr>
        <w:t>chools</w:t>
      </w:r>
      <w:r w:rsidR="009C572B">
        <w:rPr>
          <w:rFonts w:ascii="Arial" w:hAnsi="Arial" w:cs="Arial"/>
          <w:sz w:val="22"/>
          <w:szCs w:val="22"/>
        </w:rPr>
        <w:t>,</w:t>
      </w:r>
      <w:r w:rsidR="00F92AEB">
        <w:rPr>
          <w:rFonts w:ascii="Arial" w:hAnsi="Arial" w:cs="Arial"/>
          <w:sz w:val="22"/>
          <w:szCs w:val="22"/>
        </w:rPr>
        <w:t xml:space="preserve"> was here with a petition to discontinue streets and alleys. Chad met with the infrastructure committee to go over the details. The petition will be published in the paper for the two weeks as required by MCA. The petition is only asking to close those streets and alleys owned by the school. No other property owners will be </w:t>
      </w:r>
      <w:r w:rsidR="009C572B">
        <w:rPr>
          <w:rFonts w:ascii="Arial" w:hAnsi="Arial" w:cs="Arial"/>
          <w:sz w:val="22"/>
          <w:szCs w:val="22"/>
        </w:rPr>
        <w:t>a</w:t>
      </w:r>
      <w:r w:rsidR="00F92AEB">
        <w:rPr>
          <w:rFonts w:ascii="Arial" w:hAnsi="Arial" w:cs="Arial"/>
          <w:sz w:val="22"/>
          <w:szCs w:val="22"/>
        </w:rPr>
        <w:t>ffected. There will still be access for emergency and work vehicles. After reviewing the petiti</w:t>
      </w:r>
      <w:r w:rsidR="001B5AD2">
        <w:rPr>
          <w:rFonts w:ascii="Arial" w:hAnsi="Arial" w:cs="Arial"/>
          <w:sz w:val="22"/>
          <w:szCs w:val="22"/>
        </w:rPr>
        <w:t>on</w:t>
      </w:r>
      <w:r w:rsidR="009C572B">
        <w:rPr>
          <w:rFonts w:ascii="Arial" w:hAnsi="Arial" w:cs="Arial"/>
          <w:sz w:val="22"/>
          <w:szCs w:val="22"/>
        </w:rPr>
        <w:t>,</w:t>
      </w:r>
      <w:r w:rsidR="001B5AD2">
        <w:rPr>
          <w:rFonts w:ascii="Arial" w:hAnsi="Arial" w:cs="Arial"/>
          <w:sz w:val="22"/>
          <w:szCs w:val="22"/>
        </w:rPr>
        <w:t xml:space="preserve"> Schladweiler commented in lin</w:t>
      </w:r>
      <w:r w:rsidR="00F92AEB">
        <w:rPr>
          <w:rFonts w:ascii="Arial" w:hAnsi="Arial" w:cs="Arial"/>
          <w:sz w:val="22"/>
          <w:szCs w:val="22"/>
        </w:rPr>
        <w:t>e 2. A and B to add the phrase “to the existing city limit</w:t>
      </w:r>
      <w:r w:rsidR="009C572B">
        <w:rPr>
          <w:rFonts w:ascii="Arial" w:hAnsi="Arial" w:cs="Arial"/>
          <w:sz w:val="22"/>
          <w:szCs w:val="22"/>
        </w:rPr>
        <w:t>s</w:t>
      </w:r>
      <w:r w:rsidR="00F92AEB">
        <w:rPr>
          <w:rFonts w:ascii="Arial" w:hAnsi="Arial" w:cs="Arial"/>
          <w:sz w:val="22"/>
          <w:szCs w:val="22"/>
        </w:rPr>
        <w:t>”</w:t>
      </w:r>
      <w:r w:rsidR="009C572B">
        <w:rPr>
          <w:rFonts w:ascii="Arial" w:hAnsi="Arial" w:cs="Arial"/>
          <w:sz w:val="22"/>
          <w:szCs w:val="22"/>
        </w:rPr>
        <w:t>.</w:t>
      </w:r>
    </w:p>
    <w:p w:rsidR="00F92AEB" w:rsidRDefault="00F92AEB">
      <w:pPr>
        <w:rPr>
          <w:rFonts w:ascii="Arial" w:hAnsi="Arial" w:cs="Arial"/>
          <w:sz w:val="22"/>
          <w:szCs w:val="22"/>
        </w:rPr>
      </w:pPr>
      <w:r>
        <w:rPr>
          <w:rFonts w:ascii="Arial" w:hAnsi="Arial" w:cs="Arial"/>
          <w:sz w:val="22"/>
          <w:szCs w:val="22"/>
        </w:rPr>
        <w:t xml:space="preserve">Sealey will provide the </w:t>
      </w:r>
      <w:r w:rsidR="009C572B">
        <w:rPr>
          <w:rFonts w:ascii="Arial" w:hAnsi="Arial" w:cs="Arial"/>
          <w:sz w:val="22"/>
          <w:szCs w:val="22"/>
        </w:rPr>
        <w:t>C</w:t>
      </w:r>
      <w:r>
        <w:rPr>
          <w:rFonts w:ascii="Arial" w:hAnsi="Arial" w:cs="Arial"/>
          <w:sz w:val="22"/>
          <w:szCs w:val="22"/>
        </w:rPr>
        <w:t>lerk with an updated copy to publish.</w:t>
      </w:r>
    </w:p>
    <w:p w:rsidR="009A05BE" w:rsidRDefault="009A05BE">
      <w:pPr>
        <w:rPr>
          <w:rFonts w:ascii="Arial" w:hAnsi="Arial" w:cs="Arial"/>
          <w:sz w:val="22"/>
          <w:szCs w:val="22"/>
        </w:rPr>
      </w:pPr>
    </w:p>
    <w:p w:rsidR="009A05BE" w:rsidRDefault="009A05BE">
      <w:pPr>
        <w:rPr>
          <w:rFonts w:ascii="Arial" w:hAnsi="Arial" w:cs="Arial"/>
          <w:sz w:val="22"/>
          <w:szCs w:val="22"/>
        </w:rPr>
      </w:pPr>
      <w:r>
        <w:rPr>
          <w:rFonts w:ascii="Arial" w:hAnsi="Arial" w:cs="Arial"/>
          <w:sz w:val="22"/>
          <w:szCs w:val="22"/>
        </w:rPr>
        <w:t>Mayor Jones would like to have a parks committee meeting before the next regular meeting to discuss adding a pool policy. Those sitting on the board are Toombs, Martin and Yount.</w:t>
      </w:r>
    </w:p>
    <w:p w:rsidR="009A05BE" w:rsidRDefault="009A05BE">
      <w:pPr>
        <w:rPr>
          <w:rFonts w:ascii="Arial" w:hAnsi="Arial" w:cs="Arial"/>
          <w:sz w:val="22"/>
          <w:szCs w:val="22"/>
        </w:rPr>
      </w:pPr>
      <w:r>
        <w:rPr>
          <w:rFonts w:ascii="Arial" w:hAnsi="Arial" w:cs="Arial"/>
          <w:sz w:val="22"/>
          <w:szCs w:val="22"/>
        </w:rPr>
        <w:t xml:space="preserve">Jones also informed council the State of Montana has moved forward to </w:t>
      </w:r>
      <w:r w:rsidR="009C572B">
        <w:rPr>
          <w:rFonts w:ascii="Arial" w:hAnsi="Arial" w:cs="Arial"/>
          <w:sz w:val="22"/>
          <w:szCs w:val="22"/>
        </w:rPr>
        <w:t>P</w:t>
      </w:r>
      <w:r>
        <w:rPr>
          <w:rFonts w:ascii="Arial" w:hAnsi="Arial" w:cs="Arial"/>
          <w:sz w:val="22"/>
          <w:szCs w:val="22"/>
        </w:rPr>
        <w:t>hase II of the National Disaster resilience competition. She will sit in on a conference call on this issue.</w:t>
      </w:r>
    </w:p>
    <w:p w:rsidR="009A05BE" w:rsidRDefault="009A05BE">
      <w:pPr>
        <w:rPr>
          <w:rFonts w:ascii="Arial" w:hAnsi="Arial" w:cs="Arial"/>
          <w:sz w:val="22"/>
          <w:szCs w:val="22"/>
        </w:rPr>
      </w:pPr>
    </w:p>
    <w:p w:rsidR="009A05BE" w:rsidRDefault="009A05BE">
      <w:pPr>
        <w:rPr>
          <w:rFonts w:ascii="Arial" w:hAnsi="Arial" w:cs="Arial"/>
          <w:sz w:val="22"/>
          <w:szCs w:val="22"/>
        </w:rPr>
      </w:pPr>
      <w:r>
        <w:rPr>
          <w:rFonts w:ascii="Arial" w:hAnsi="Arial" w:cs="Arial"/>
          <w:sz w:val="22"/>
          <w:szCs w:val="22"/>
        </w:rPr>
        <w:t xml:space="preserve">Correspondence: Clerk Lanter informed council of a follow up letter received from Senator </w:t>
      </w:r>
      <w:proofErr w:type="spellStart"/>
      <w:r>
        <w:rPr>
          <w:rFonts w:ascii="Arial" w:hAnsi="Arial" w:cs="Arial"/>
          <w:sz w:val="22"/>
          <w:szCs w:val="22"/>
        </w:rPr>
        <w:t>Daines</w:t>
      </w:r>
      <w:r w:rsidR="009C572B">
        <w:rPr>
          <w:rFonts w:ascii="Arial" w:hAnsi="Arial" w:cs="Arial"/>
          <w:sz w:val="22"/>
          <w:szCs w:val="22"/>
        </w:rPr>
        <w:t>’s</w:t>
      </w:r>
      <w:proofErr w:type="spellEnd"/>
      <w:r>
        <w:rPr>
          <w:rFonts w:ascii="Arial" w:hAnsi="Arial" w:cs="Arial"/>
          <w:sz w:val="22"/>
          <w:szCs w:val="22"/>
        </w:rPr>
        <w:t xml:space="preserve"> office in regards to Senate Bill 1365</w:t>
      </w:r>
      <w:r w:rsidR="009C572B">
        <w:rPr>
          <w:rFonts w:ascii="Arial" w:hAnsi="Arial" w:cs="Arial"/>
          <w:sz w:val="22"/>
          <w:szCs w:val="22"/>
        </w:rPr>
        <w:t>,</w:t>
      </w:r>
      <w:r>
        <w:rPr>
          <w:rFonts w:ascii="Arial" w:hAnsi="Arial" w:cs="Arial"/>
          <w:sz w:val="22"/>
          <w:szCs w:val="22"/>
        </w:rPr>
        <w:t xml:space="preserve"> the Authorized Rural Water Projects Completion Act, and</w:t>
      </w:r>
      <w:r w:rsidR="009C572B">
        <w:rPr>
          <w:rFonts w:ascii="Arial" w:hAnsi="Arial" w:cs="Arial"/>
          <w:sz w:val="22"/>
          <w:szCs w:val="22"/>
        </w:rPr>
        <w:t xml:space="preserve"> </w:t>
      </w:r>
      <w:r>
        <w:rPr>
          <w:rFonts w:ascii="Arial" w:hAnsi="Arial" w:cs="Arial"/>
          <w:sz w:val="22"/>
          <w:szCs w:val="22"/>
        </w:rPr>
        <w:t>S</w:t>
      </w:r>
      <w:r w:rsidR="009C572B">
        <w:rPr>
          <w:rFonts w:ascii="Arial" w:hAnsi="Arial" w:cs="Arial"/>
          <w:sz w:val="22"/>
          <w:szCs w:val="22"/>
        </w:rPr>
        <w:t>B</w:t>
      </w:r>
      <w:r>
        <w:rPr>
          <w:rFonts w:ascii="Arial" w:hAnsi="Arial" w:cs="Arial"/>
          <w:sz w:val="22"/>
          <w:szCs w:val="22"/>
        </w:rPr>
        <w:t>1552 the Clean Water for Rural Communities Act. The letter stated there is currently no funding available for the remaining projects</w:t>
      </w:r>
      <w:r w:rsidR="009C572B">
        <w:rPr>
          <w:rFonts w:ascii="Arial" w:hAnsi="Arial" w:cs="Arial"/>
          <w:sz w:val="22"/>
          <w:szCs w:val="22"/>
        </w:rPr>
        <w:t>.  T</w:t>
      </w:r>
      <w:r>
        <w:rPr>
          <w:rFonts w:ascii="Arial" w:hAnsi="Arial" w:cs="Arial"/>
          <w:sz w:val="22"/>
          <w:szCs w:val="22"/>
        </w:rPr>
        <w:t>here is a significant backlog of construction funding for these projects. Clerk Lanter also informed council of the Coal Board Grant Award letter received for $500,000 from the Mont</w:t>
      </w:r>
      <w:r w:rsidR="00870B6F">
        <w:rPr>
          <w:rFonts w:ascii="Arial" w:hAnsi="Arial" w:cs="Arial"/>
          <w:sz w:val="22"/>
          <w:szCs w:val="22"/>
        </w:rPr>
        <w:t>ana Coal Board. Mayor Jones informed the council of a</w:t>
      </w:r>
      <w:r>
        <w:rPr>
          <w:rFonts w:ascii="Arial" w:hAnsi="Arial" w:cs="Arial"/>
          <w:sz w:val="22"/>
          <w:szCs w:val="22"/>
        </w:rPr>
        <w:t xml:space="preserve"> growth policy application submitted by Great West Engineering to CDBG.</w:t>
      </w:r>
    </w:p>
    <w:p w:rsidR="006C1413" w:rsidRDefault="006C1413">
      <w:pPr>
        <w:rPr>
          <w:rFonts w:ascii="Arial" w:hAnsi="Arial" w:cs="Arial"/>
          <w:sz w:val="22"/>
          <w:szCs w:val="22"/>
        </w:rPr>
      </w:pPr>
    </w:p>
    <w:p w:rsidR="00D70280" w:rsidRDefault="00A93904" w:rsidP="0040423E">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w:t>
      </w:r>
      <w:r w:rsidR="00BF563A">
        <w:rPr>
          <w:rFonts w:ascii="Arial" w:hAnsi="Arial" w:cs="Arial"/>
          <w:sz w:val="22"/>
          <w:szCs w:val="22"/>
        </w:rPr>
        <w:t>not present</w:t>
      </w:r>
    </w:p>
    <w:p w:rsidR="00BF563A" w:rsidRDefault="00BF563A" w:rsidP="0040423E">
      <w:pPr>
        <w:rPr>
          <w:rFonts w:ascii="Arial" w:hAnsi="Arial" w:cs="Arial"/>
          <w:sz w:val="22"/>
          <w:szCs w:val="22"/>
        </w:rPr>
      </w:pPr>
    </w:p>
    <w:p w:rsidR="00A17C17" w:rsidRDefault="00000A17" w:rsidP="0040423E">
      <w:pPr>
        <w:rPr>
          <w:rFonts w:ascii="Arial" w:hAnsi="Arial" w:cs="Arial"/>
          <w:sz w:val="22"/>
          <w:szCs w:val="22"/>
        </w:rPr>
      </w:pPr>
      <w:r>
        <w:rPr>
          <w:rFonts w:ascii="Arial" w:hAnsi="Arial" w:cs="Arial"/>
          <w:sz w:val="22"/>
          <w:szCs w:val="22"/>
        </w:rPr>
        <w:t xml:space="preserve">Unfinished </w:t>
      </w:r>
      <w:r w:rsidR="00F92088">
        <w:rPr>
          <w:rFonts w:ascii="Arial" w:hAnsi="Arial" w:cs="Arial"/>
          <w:sz w:val="22"/>
          <w:szCs w:val="22"/>
        </w:rPr>
        <w:t>Business - Deer Management Plan will n</w:t>
      </w:r>
      <w:r w:rsidR="00D42232">
        <w:rPr>
          <w:rFonts w:ascii="Arial" w:hAnsi="Arial" w:cs="Arial"/>
          <w:sz w:val="22"/>
          <w:szCs w:val="22"/>
        </w:rPr>
        <w:t>ot require a public hearing.</w:t>
      </w:r>
      <w:r w:rsidR="00F92088">
        <w:rPr>
          <w:rFonts w:ascii="Arial" w:hAnsi="Arial" w:cs="Arial"/>
          <w:sz w:val="22"/>
          <w:szCs w:val="22"/>
        </w:rPr>
        <w:t xml:space="preserve"> Mayor Jones will have to attend the approval</w:t>
      </w:r>
      <w:r w:rsidR="00D42232">
        <w:rPr>
          <w:rFonts w:ascii="Arial" w:hAnsi="Arial" w:cs="Arial"/>
          <w:sz w:val="22"/>
          <w:szCs w:val="22"/>
        </w:rPr>
        <w:t xml:space="preserve"> meeting by FW&amp;P. </w:t>
      </w:r>
      <w:r w:rsidR="00870B6F">
        <w:rPr>
          <w:rFonts w:ascii="Arial" w:hAnsi="Arial" w:cs="Arial"/>
          <w:sz w:val="22"/>
          <w:szCs w:val="22"/>
        </w:rPr>
        <w:t>This year the city will have 90 tags</w:t>
      </w:r>
      <w:r w:rsidR="009C572B">
        <w:rPr>
          <w:rFonts w:ascii="Arial" w:hAnsi="Arial" w:cs="Arial"/>
          <w:sz w:val="22"/>
          <w:szCs w:val="22"/>
        </w:rPr>
        <w:t>,</w:t>
      </w:r>
      <w:r w:rsidR="00870B6F">
        <w:rPr>
          <w:rFonts w:ascii="Arial" w:hAnsi="Arial" w:cs="Arial"/>
          <w:sz w:val="22"/>
          <w:szCs w:val="22"/>
        </w:rPr>
        <w:t xml:space="preserve"> </w:t>
      </w:r>
      <w:r w:rsidR="00F92088">
        <w:rPr>
          <w:rFonts w:ascii="Arial" w:hAnsi="Arial" w:cs="Arial"/>
          <w:sz w:val="22"/>
          <w:szCs w:val="22"/>
        </w:rPr>
        <w:t>two</w:t>
      </w:r>
      <w:r w:rsidR="00870B6F">
        <w:rPr>
          <w:rFonts w:ascii="Arial" w:hAnsi="Arial" w:cs="Arial"/>
          <w:sz w:val="22"/>
          <w:szCs w:val="22"/>
        </w:rPr>
        <w:t xml:space="preserve"> per person.</w:t>
      </w:r>
      <w:r w:rsidR="00F92088">
        <w:rPr>
          <w:rFonts w:ascii="Arial" w:hAnsi="Arial" w:cs="Arial"/>
          <w:sz w:val="22"/>
          <w:szCs w:val="22"/>
        </w:rPr>
        <w:t xml:space="preserve"> Mayor Jones would like to set the dates as October 15</w:t>
      </w:r>
      <w:r w:rsidR="00F92088" w:rsidRPr="00F92088">
        <w:rPr>
          <w:rFonts w:ascii="Arial" w:hAnsi="Arial" w:cs="Arial"/>
          <w:sz w:val="22"/>
          <w:szCs w:val="22"/>
          <w:vertAlign w:val="superscript"/>
        </w:rPr>
        <w:t>th</w:t>
      </w:r>
      <w:r w:rsidR="00F92088">
        <w:rPr>
          <w:rFonts w:ascii="Arial" w:hAnsi="Arial" w:cs="Arial"/>
          <w:sz w:val="22"/>
          <w:szCs w:val="22"/>
        </w:rPr>
        <w:t xml:space="preserve"> to February 15, 2016. The maps will be redone to reflect the newly added properties</w:t>
      </w:r>
      <w:r w:rsidR="00BC4AF7">
        <w:rPr>
          <w:rFonts w:ascii="Arial" w:hAnsi="Arial" w:cs="Arial"/>
          <w:sz w:val="22"/>
          <w:szCs w:val="22"/>
        </w:rPr>
        <w:t xml:space="preserve"> for the hunt areas. The golf course area will be managed on a weekly basis. Moved by Picchioni, seconded by Griffith to set the Deer Management Plan dates. All in favor. Motion carried. </w:t>
      </w:r>
    </w:p>
    <w:p w:rsidR="00000A17" w:rsidRDefault="00000A17" w:rsidP="0040423E">
      <w:pPr>
        <w:rPr>
          <w:rFonts w:ascii="Arial" w:hAnsi="Arial" w:cs="Arial"/>
          <w:sz w:val="22"/>
          <w:szCs w:val="22"/>
        </w:rPr>
      </w:pPr>
    </w:p>
    <w:p w:rsidR="00000A17" w:rsidRDefault="00BC4AF7" w:rsidP="0040423E">
      <w:pPr>
        <w:rPr>
          <w:rFonts w:ascii="Arial" w:hAnsi="Arial" w:cs="Arial"/>
          <w:sz w:val="22"/>
          <w:szCs w:val="22"/>
        </w:rPr>
      </w:pPr>
      <w:r>
        <w:rPr>
          <w:rFonts w:ascii="Arial" w:hAnsi="Arial" w:cs="Arial"/>
          <w:sz w:val="22"/>
          <w:szCs w:val="22"/>
        </w:rPr>
        <w:t>Donna Marsh will continue to serve as both City Judge and Justice of the Peace.</w:t>
      </w:r>
    </w:p>
    <w:p w:rsidR="00000A17" w:rsidRDefault="00000A17"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The Dupree property will be discussed more wit</w:t>
      </w:r>
      <w:r w:rsidR="00870B6F">
        <w:rPr>
          <w:rFonts w:ascii="Arial" w:hAnsi="Arial" w:cs="Arial"/>
          <w:sz w:val="22"/>
          <w:szCs w:val="22"/>
        </w:rPr>
        <w:t xml:space="preserve">h </w:t>
      </w:r>
      <w:r w:rsidR="009C572B">
        <w:rPr>
          <w:rFonts w:ascii="Arial" w:hAnsi="Arial" w:cs="Arial"/>
          <w:sz w:val="22"/>
          <w:szCs w:val="22"/>
        </w:rPr>
        <w:t>C</w:t>
      </w:r>
      <w:r w:rsidR="00870B6F">
        <w:rPr>
          <w:rFonts w:ascii="Arial" w:hAnsi="Arial" w:cs="Arial"/>
          <w:sz w:val="22"/>
          <w:szCs w:val="22"/>
        </w:rPr>
        <w:t xml:space="preserve">ompliance </w:t>
      </w:r>
      <w:r w:rsidR="009C572B">
        <w:rPr>
          <w:rFonts w:ascii="Arial" w:hAnsi="Arial" w:cs="Arial"/>
          <w:sz w:val="22"/>
          <w:szCs w:val="22"/>
        </w:rPr>
        <w:t>O</w:t>
      </w:r>
      <w:r w:rsidR="00870B6F">
        <w:rPr>
          <w:rFonts w:ascii="Arial" w:hAnsi="Arial" w:cs="Arial"/>
          <w:sz w:val="22"/>
          <w:szCs w:val="22"/>
        </w:rPr>
        <w:t>fficer Hoiland. Dupree</w:t>
      </w:r>
      <w:r>
        <w:rPr>
          <w:rFonts w:ascii="Arial" w:hAnsi="Arial" w:cs="Arial"/>
          <w:sz w:val="22"/>
          <w:szCs w:val="22"/>
        </w:rPr>
        <w:t xml:space="preserve"> has been served t</w:t>
      </w:r>
      <w:r w:rsidR="009C572B">
        <w:rPr>
          <w:rFonts w:ascii="Arial" w:hAnsi="Arial" w:cs="Arial"/>
          <w:sz w:val="22"/>
          <w:szCs w:val="22"/>
        </w:rPr>
        <w:t>he Summons t</w:t>
      </w:r>
      <w:r>
        <w:rPr>
          <w:rFonts w:ascii="Arial" w:hAnsi="Arial" w:cs="Arial"/>
          <w:sz w:val="22"/>
          <w:szCs w:val="22"/>
        </w:rPr>
        <w:t>o appear in court for the decay violation.</w:t>
      </w:r>
    </w:p>
    <w:p w:rsidR="00BC4AF7" w:rsidRDefault="00BC4AF7"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 xml:space="preserve">The infrastructure committee met regarding the petition to close streets and alleys as presented by Chad Sealey. Their recommendation is to move forward with the petition as amended. </w:t>
      </w:r>
    </w:p>
    <w:p w:rsidR="00BC4AF7" w:rsidRDefault="00BC4AF7"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The law enforcement report is on file with the clerk/treasurer.</w:t>
      </w:r>
    </w:p>
    <w:p w:rsidR="00BC4AF7" w:rsidRDefault="00BC4AF7" w:rsidP="0040423E">
      <w:pPr>
        <w:rPr>
          <w:rFonts w:ascii="Arial" w:hAnsi="Arial" w:cs="Arial"/>
          <w:sz w:val="22"/>
          <w:szCs w:val="22"/>
        </w:rPr>
      </w:pPr>
    </w:p>
    <w:p w:rsidR="00BC4AF7" w:rsidRDefault="00BC4AF7" w:rsidP="0040423E">
      <w:pPr>
        <w:rPr>
          <w:rFonts w:ascii="Arial" w:hAnsi="Arial" w:cs="Arial"/>
          <w:sz w:val="22"/>
          <w:szCs w:val="22"/>
        </w:rPr>
      </w:pPr>
      <w:r>
        <w:rPr>
          <w:rFonts w:ascii="Arial" w:hAnsi="Arial" w:cs="Arial"/>
          <w:sz w:val="22"/>
          <w:szCs w:val="22"/>
        </w:rPr>
        <w:t>Clerk Lanter read the audit finding. A copy of the audit is kept on file for public review with the clerk/treasurer.</w:t>
      </w:r>
    </w:p>
    <w:p w:rsidR="00BC4AF7" w:rsidRDefault="00BC4AF7" w:rsidP="0040423E">
      <w:pPr>
        <w:rPr>
          <w:rFonts w:ascii="Arial" w:hAnsi="Arial" w:cs="Arial"/>
          <w:sz w:val="22"/>
          <w:szCs w:val="22"/>
        </w:rPr>
      </w:pPr>
      <w:bookmarkStart w:id="0" w:name="_GoBack"/>
      <w:bookmarkEnd w:id="0"/>
    </w:p>
    <w:p w:rsidR="00BC4AF7" w:rsidRDefault="00F236F6" w:rsidP="0040423E">
      <w:pPr>
        <w:rPr>
          <w:rFonts w:ascii="Arial" w:hAnsi="Arial" w:cs="Arial"/>
          <w:sz w:val="22"/>
          <w:szCs w:val="22"/>
        </w:rPr>
      </w:pPr>
      <w:r>
        <w:rPr>
          <w:rFonts w:ascii="Arial" w:hAnsi="Arial" w:cs="Arial"/>
          <w:sz w:val="22"/>
          <w:szCs w:val="22"/>
        </w:rPr>
        <w:lastRenderedPageBreak/>
        <w:t>Public Works Director Sib</w:t>
      </w:r>
      <w:r w:rsidR="00BC4AF7">
        <w:rPr>
          <w:rFonts w:ascii="Arial" w:hAnsi="Arial" w:cs="Arial"/>
          <w:sz w:val="22"/>
          <w:szCs w:val="22"/>
        </w:rPr>
        <w:t xml:space="preserve">ley ordered </w:t>
      </w:r>
      <w:r w:rsidR="00D42232">
        <w:rPr>
          <w:rFonts w:ascii="Arial" w:hAnsi="Arial" w:cs="Arial"/>
          <w:sz w:val="22"/>
          <w:szCs w:val="22"/>
        </w:rPr>
        <w:t>cold mix</w:t>
      </w:r>
      <w:r w:rsidR="00BC4AF7">
        <w:rPr>
          <w:rFonts w:ascii="Arial" w:hAnsi="Arial" w:cs="Arial"/>
          <w:sz w:val="22"/>
          <w:szCs w:val="22"/>
        </w:rPr>
        <w:t xml:space="preserve"> for patchi</w:t>
      </w:r>
      <w:r w:rsidR="004E6747">
        <w:rPr>
          <w:rFonts w:ascii="Arial" w:hAnsi="Arial" w:cs="Arial"/>
          <w:sz w:val="22"/>
          <w:szCs w:val="22"/>
        </w:rPr>
        <w:t>ng streets. The parks maintenance</w:t>
      </w:r>
      <w:r w:rsidR="003E03F6">
        <w:rPr>
          <w:rFonts w:ascii="Arial" w:hAnsi="Arial" w:cs="Arial"/>
          <w:sz w:val="22"/>
          <w:szCs w:val="22"/>
        </w:rPr>
        <w:t xml:space="preserve"> employee </w:t>
      </w:r>
      <w:proofErr w:type="spellStart"/>
      <w:r w:rsidR="003E03F6">
        <w:rPr>
          <w:rFonts w:ascii="Arial" w:hAnsi="Arial" w:cs="Arial"/>
          <w:sz w:val="22"/>
          <w:szCs w:val="22"/>
        </w:rPr>
        <w:t>Scher</w:t>
      </w:r>
      <w:r w:rsidR="004E6747">
        <w:rPr>
          <w:rFonts w:ascii="Arial" w:hAnsi="Arial" w:cs="Arial"/>
          <w:sz w:val="22"/>
          <w:szCs w:val="22"/>
        </w:rPr>
        <w:t>y</w:t>
      </w:r>
      <w:proofErr w:type="spellEnd"/>
      <w:r w:rsidR="004E6747">
        <w:rPr>
          <w:rFonts w:ascii="Arial" w:hAnsi="Arial" w:cs="Arial"/>
          <w:sz w:val="22"/>
          <w:szCs w:val="22"/>
        </w:rPr>
        <w:t xml:space="preserve"> Berthoud is doing a great job. Sibley hired Sam Russell as a temporary shop employee. </w:t>
      </w:r>
    </w:p>
    <w:p w:rsidR="00A26A6D" w:rsidRDefault="00A26A6D" w:rsidP="0040423E">
      <w:pPr>
        <w:rPr>
          <w:rFonts w:ascii="Arial" w:hAnsi="Arial" w:cs="Arial"/>
          <w:sz w:val="22"/>
          <w:szCs w:val="22"/>
        </w:rPr>
      </w:pP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0A69CE">
        <w:rPr>
          <w:rFonts w:ascii="Arial" w:hAnsi="Arial" w:cs="Arial"/>
          <w:color w:val="76923C" w:themeColor="accent3" w:themeShade="BF"/>
          <w:sz w:val="22"/>
          <w:szCs w:val="22"/>
        </w:rPr>
        <w:t xml:space="preserve">THE MONTH OF JUNE </w:t>
      </w:r>
      <w:r w:rsidR="0040423E" w:rsidRPr="002E61C6">
        <w:rPr>
          <w:rFonts w:ascii="Arial" w:hAnsi="Arial" w:cs="Arial"/>
          <w:color w:val="76923C" w:themeColor="accent3" w:themeShade="BF"/>
          <w:sz w:val="22"/>
          <w:szCs w:val="22"/>
        </w:rPr>
        <w:t>were read as follows:</w:t>
      </w:r>
    </w:p>
    <w:p w:rsidR="0040423E" w:rsidRDefault="0040423E" w:rsidP="0040423E">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B50B2F">
        <w:rPr>
          <w:rFonts w:ascii="Arial" w:hAnsi="Arial" w:cs="Arial"/>
          <w:color w:val="76923C" w:themeColor="accent3" w:themeShade="BF"/>
          <w:sz w:val="22"/>
          <w:szCs w:val="22"/>
        </w:rPr>
        <w:t>54,760.43</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MMIA</w:t>
      </w:r>
      <w:r w:rsidR="00D41ADC">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ab/>
        <w:t>$750.00</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B50B2F">
        <w:rPr>
          <w:rFonts w:ascii="Arial" w:hAnsi="Arial" w:cs="Arial"/>
          <w:color w:val="76923C" w:themeColor="accent3" w:themeShade="BF"/>
          <w:sz w:val="22"/>
          <w:szCs w:val="22"/>
        </w:rPr>
        <w:t>250.00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Musselshell Valley Equip.</w:t>
      </w:r>
      <w:r w:rsidR="00D41ADC">
        <w:rPr>
          <w:rFonts w:ascii="Arial" w:hAnsi="Arial" w:cs="Arial"/>
          <w:color w:val="76923C" w:themeColor="accent3" w:themeShade="BF"/>
          <w:sz w:val="22"/>
          <w:szCs w:val="22"/>
        </w:rPr>
        <w:tab/>
        <w:t>$87.25</w:t>
      </w:r>
    </w:p>
    <w:p w:rsidR="00B50B2F" w:rsidRDefault="00B50B2F"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$271.72</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Normont Equipment</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$4,075.60</w:t>
      </w:r>
    </w:p>
    <w:p w:rsidR="00B50B2F" w:rsidRDefault="00B50B2F"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 &amp; A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$57.00</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Northwest Pipe Fitting</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$2,329.78</w:t>
      </w:r>
    </w:p>
    <w:p w:rsidR="006802A8"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$39.15</w:t>
      </w:r>
      <w:r w:rsidR="006802A8">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791930">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N</w:t>
      </w:r>
      <w:r w:rsidR="00D061D0">
        <w:rPr>
          <w:rFonts w:ascii="Arial" w:hAnsi="Arial" w:cs="Arial"/>
          <w:color w:val="76923C" w:themeColor="accent3" w:themeShade="BF"/>
          <w:sz w:val="22"/>
          <w:szCs w:val="22"/>
        </w:rPr>
        <w:t xml:space="preserve">orthwest </w:t>
      </w:r>
      <w:r w:rsidR="00087C0D">
        <w:rPr>
          <w:rFonts w:ascii="Arial" w:hAnsi="Arial" w:cs="Arial"/>
          <w:color w:val="76923C" w:themeColor="accent3" w:themeShade="BF"/>
          <w:sz w:val="22"/>
          <w:szCs w:val="22"/>
        </w:rPr>
        <w:t>Energy</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$10,690.37</w:t>
      </w:r>
    </w:p>
    <w:p w:rsidR="00E437FC"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 xml:space="preserve">$21.00 </w:t>
      </w:r>
      <w:r w:rsidR="00E437FC">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O’Reilly Auto Parts</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$286.71</w:t>
      </w:r>
    </w:p>
    <w:p w:rsidR="00B61398" w:rsidRDefault="00D41ADC" w:rsidP="009B1788">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Barta</w:t>
      </w:r>
      <w:proofErr w:type="spellEnd"/>
      <w:r>
        <w:rPr>
          <w:rFonts w:ascii="Arial" w:hAnsi="Arial" w:cs="Arial"/>
          <w:color w:val="76923C" w:themeColor="accent3" w:themeShade="BF"/>
          <w:sz w:val="22"/>
          <w:szCs w:val="22"/>
        </w:rPr>
        <w:t>, Dan</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$375.00</w:t>
      </w:r>
      <w:r w:rsidR="00305CDA">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 xml:space="preserve">O’Reilly </w:t>
      </w:r>
      <w:r w:rsidR="00D061D0">
        <w:rPr>
          <w:rFonts w:ascii="Arial" w:hAnsi="Arial" w:cs="Arial"/>
          <w:color w:val="76923C" w:themeColor="accent3" w:themeShade="BF"/>
          <w:sz w:val="22"/>
          <w:szCs w:val="22"/>
        </w:rPr>
        <w:t>Auto parts</w:t>
      </w:r>
      <w:r w:rsidR="00C86AC2">
        <w:rPr>
          <w:rFonts w:ascii="Arial" w:hAnsi="Arial" w:cs="Arial"/>
          <w:color w:val="76923C" w:themeColor="accent3" w:themeShade="BF"/>
          <w:sz w:val="22"/>
          <w:szCs w:val="22"/>
        </w:rPr>
        <w:tab/>
      </w:r>
      <w:r w:rsidR="00D061D0">
        <w:rPr>
          <w:rFonts w:ascii="Arial" w:hAnsi="Arial" w:cs="Arial"/>
          <w:color w:val="76923C" w:themeColor="accent3" w:themeShade="BF"/>
          <w:sz w:val="22"/>
          <w:szCs w:val="22"/>
        </w:rPr>
        <w:tab/>
        <w:t>$919.33</w:t>
      </w:r>
    </w:p>
    <w:p w:rsidR="00A536D9" w:rsidRDefault="006802A8"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D41ADC">
        <w:rPr>
          <w:rFonts w:ascii="Arial" w:hAnsi="Arial" w:cs="Arial"/>
          <w:color w:val="76923C" w:themeColor="accent3" w:themeShade="BF"/>
          <w:sz w:val="22"/>
          <w:szCs w:val="22"/>
        </w:rPr>
        <w:t>$134.05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Pitney Bowes</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$42.94</w:t>
      </w:r>
    </w:p>
    <w:p w:rsidR="00D41ADC" w:rsidRDefault="00D41ADC"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 Auto Parts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$81.70 </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Pitney Bowes Inc.</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$300.00</w:t>
      </w:r>
    </w:p>
    <w:p w:rsidR="00A536D9" w:rsidRDefault="00D41ADC"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D&amp;K </w:t>
      </w:r>
      <w:proofErr w:type="spellStart"/>
      <w:r>
        <w:rPr>
          <w:rFonts w:ascii="Arial" w:hAnsi="Arial" w:cs="Arial"/>
          <w:color w:val="76923C" w:themeColor="accent3" w:themeShade="BF"/>
          <w:sz w:val="22"/>
          <w:szCs w:val="22"/>
        </w:rPr>
        <w:t>Autobody</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t>$354.04</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Poo-</w:t>
      </w:r>
      <w:proofErr w:type="spellStart"/>
      <w:r w:rsidR="00087C0D">
        <w:rPr>
          <w:rFonts w:ascii="Arial" w:hAnsi="Arial" w:cs="Arial"/>
          <w:color w:val="76923C" w:themeColor="accent3" w:themeShade="BF"/>
          <w:sz w:val="22"/>
          <w:szCs w:val="22"/>
        </w:rPr>
        <w:t>Pouri</w:t>
      </w:r>
      <w:proofErr w:type="spellEnd"/>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$180.00</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$108.45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roofErr w:type="spellStart"/>
      <w:r w:rsidR="00087C0D">
        <w:rPr>
          <w:rFonts w:ascii="Arial" w:hAnsi="Arial" w:cs="Arial"/>
          <w:color w:val="76923C" w:themeColor="accent3" w:themeShade="BF"/>
          <w:sz w:val="22"/>
          <w:szCs w:val="22"/>
        </w:rPr>
        <w:t>Recreonics</w:t>
      </w:r>
      <w:proofErr w:type="spellEnd"/>
      <w:r w:rsidR="006802A8">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$287.75</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Labs</w:t>
      </w:r>
      <w:r>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Pr>
          <w:rFonts w:ascii="Arial" w:hAnsi="Arial" w:cs="Arial"/>
          <w:color w:val="76923C" w:themeColor="accent3" w:themeShade="BF"/>
          <w:sz w:val="22"/>
          <w:szCs w:val="22"/>
        </w:rPr>
        <w:t>$483.00</w:t>
      </w:r>
      <w:r w:rsidR="001949FE">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Roundup Hardware</w:t>
      </w:r>
      <w:r w:rsidR="001949FE">
        <w:rPr>
          <w:rFonts w:ascii="Arial" w:hAnsi="Arial" w:cs="Arial"/>
          <w:color w:val="76923C" w:themeColor="accent3" w:themeShade="BF"/>
          <w:sz w:val="22"/>
          <w:szCs w:val="22"/>
        </w:rPr>
        <w:t xml:space="preserve">    </w:t>
      </w:r>
      <w:r w:rsidR="001949FE">
        <w:rPr>
          <w:rFonts w:ascii="Arial" w:hAnsi="Arial" w:cs="Arial"/>
          <w:color w:val="76923C" w:themeColor="accent3" w:themeShade="BF"/>
          <w:sz w:val="22"/>
          <w:szCs w:val="22"/>
        </w:rPr>
        <w:tab/>
      </w:r>
      <w:r w:rsidR="001949FE">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$426.16</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Eugene </w:t>
      </w:r>
      <w:proofErr w:type="spellStart"/>
      <w:r>
        <w:rPr>
          <w:rFonts w:ascii="Arial" w:hAnsi="Arial" w:cs="Arial"/>
          <w:color w:val="76923C" w:themeColor="accent3" w:themeShade="BF"/>
          <w:sz w:val="22"/>
          <w:szCs w:val="22"/>
        </w:rPr>
        <w:t>De</w:t>
      </w:r>
      <w:r w:rsidR="009C572B">
        <w:rPr>
          <w:rFonts w:ascii="Arial" w:hAnsi="Arial" w:cs="Arial"/>
          <w:color w:val="76923C" w:themeColor="accent3" w:themeShade="BF"/>
          <w:sz w:val="22"/>
          <w:szCs w:val="22"/>
        </w:rPr>
        <w:t>sJ</w:t>
      </w:r>
      <w:r>
        <w:rPr>
          <w:rFonts w:ascii="Arial" w:hAnsi="Arial" w:cs="Arial"/>
          <w:color w:val="76923C" w:themeColor="accent3" w:themeShade="BF"/>
          <w:sz w:val="22"/>
          <w:szCs w:val="22"/>
        </w:rPr>
        <w:t>arlais</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t>$21.45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Roundup Record</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$1,124.00</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$1,712.25</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Strom &amp; Associates</w:t>
      </w:r>
      <w:r w:rsidR="00087C0D">
        <w:rPr>
          <w:rFonts w:ascii="Arial" w:hAnsi="Arial" w:cs="Arial"/>
          <w:color w:val="76923C" w:themeColor="accent3" w:themeShade="BF"/>
          <w:sz w:val="22"/>
          <w:szCs w:val="22"/>
        </w:rPr>
        <w:tab/>
      </w:r>
      <w:r w:rsidR="00087C0D">
        <w:rPr>
          <w:rFonts w:ascii="Arial" w:hAnsi="Arial" w:cs="Arial"/>
          <w:color w:val="76923C" w:themeColor="accent3" w:themeShade="BF"/>
          <w:sz w:val="22"/>
          <w:szCs w:val="22"/>
        </w:rPr>
        <w:tab/>
        <w:t>$2,280.00</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Hawkins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$534.27</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proofErr w:type="spellStart"/>
      <w:r w:rsidR="003E03F6">
        <w:rPr>
          <w:rFonts w:ascii="Arial" w:hAnsi="Arial" w:cs="Arial"/>
          <w:color w:val="76923C" w:themeColor="accent3" w:themeShade="BF"/>
          <w:sz w:val="22"/>
          <w:szCs w:val="22"/>
        </w:rPr>
        <w:t>Teledata</w:t>
      </w:r>
      <w:proofErr w:type="spellEnd"/>
      <w:r w:rsidR="003E03F6">
        <w:rPr>
          <w:rFonts w:ascii="Arial" w:hAnsi="Arial" w:cs="Arial"/>
          <w:color w:val="76923C" w:themeColor="accent3" w:themeShade="BF"/>
          <w:sz w:val="22"/>
          <w:szCs w:val="22"/>
        </w:rPr>
        <w:t xml:space="preserve"> Systems, Inc.</w:t>
      </w:r>
      <w:r w:rsidR="003E03F6">
        <w:rPr>
          <w:rFonts w:ascii="Arial" w:hAnsi="Arial" w:cs="Arial"/>
          <w:color w:val="76923C" w:themeColor="accent3" w:themeShade="BF"/>
          <w:sz w:val="22"/>
          <w:szCs w:val="22"/>
        </w:rPr>
        <w:tab/>
        <w:t>$450</w:t>
      </w:r>
      <w:r w:rsidR="003D13B5">
        <w:rPr>
          <w:rFonts w:ascii="Arial" w:hAnsi="Arial" w:cs="Arial"/>
          <w:color w:val="76923C" w:themeColor="accent3" w:themeShade="BF"/>
          <w:sz w:val="22"/>
          <w:szCs w:val="22"/>
        </w:rPr>
        <w:t>.00</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James, Gabel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$260.00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United States Post Office</w:t>
      </w:r>
      <w:r w:rsidR="003E03F6">
        <w:rPr>
          <w:rFonts w:ascii="Arial" w:hAnsi="Arial" w:cs="Arial"/>
          <w:color w:val="76923C" w:themeColor="accent3" w:themeShade="BF"/>
          <w:sz w:val="22"/>
          <w:szCs w:val="22"/>
        </w:rPr>
        <w:tab/>
        <w:t>$1,500.</w:t>
      </w:r>
      <w:r w:rsidR="00E93628">
        <w:rPr>
          <w:rFonts w:ascii="Arial" w:hAnsi="Arial" w:cs="Arial"/>
          <w:color w:val="76923C" w:themeColor="accent3" w:themeShade="BF"/>
          <w:sz w:val="22"/>
          <w:szCs w:val="22"/>
        </w:rPr>
        <w:t>00</w:t>
      </w:r>
    </w:p>
    <w:p w:rsidR="00E93628" w:rsidRDefault="00D41ADC" w:rsidP="009B1788">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Laboult</w:t>
      </w:r>
      <w:proofErr w:type="spellEnd"/>
      <w:r>
        <w:rPr>
          <w:rFonts w:ascii="Arial" w:hAnsi="Arial" w:cs="Arial"/>
          <w:color w:val="76923C" w:themeColor="accent3" w:themeShade="BF"/>
          <w:sz w:val="22"/>
          <w:szCs w:val="22"/>
        </w:rPr>
        <w:t>, Matt</w:t>
      </w:r>
      <w:r w:rsidR="00EA421B">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ab/>
        <w:t>$361.00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Utilities Underground</w:t>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$23.66</w:t>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A536D9">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Utility Specialties</w:t>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$269.02</w:t>
      </w:r>
      <w:r w:rsidR="00A536D9">
        <w:rPr>
          <w:rFonts w:ascii="Arial" w:hAnsi="Arial" w:cs="Arial"/>
          <w:color w:val="76923C" w:themeColor="accent3" w:themeShade="BF"/>
          <w:sz w:val="22"/>
          <w:szCs w:val="22"/>
        </w:rPr>
        <w:tab/>
      </w:r>
    </w:p>
    <w:p w:rsidR="00A536D9"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$803.07</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Van Dykes</w:t>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$399.30</w:t>
      </w:r>
    </w:p>
    <w:p w:rsidR="00EA421B" w:rsidRDefault="00D41ADC" w:rsidP="009B1788">
      <w:pPr>
        <w:pStyle w:val="NoSpacing"/>
        <w:rPr>
          <w:rFonts w:ascii="Arial" w:hAnsi="Arial" w:cs="Arial"/>
          <w:color w:val="76923C" w:themeColor="accent3" w:themeShade="BF"/>
          <w:sz w:val="22"/>
          <w:szCs w:val="22"/>
        </w:rPr>
      </w:pPr>
      <w:proofErr w:type="spellStart"/>
      <w:r>
        <w:rPr>
          <w:rFonts w:ascii="Arial" w:hAnsi="Arial" w:cs="Arial"/>
          <w:color w:val="76923C" w:themeColor="accent3" w:themeShade="BF"/>
          <w:sz w:val="22"/>
          <w:szCs w:val="22"/>
        </w:rPr>
        <w:t>Midrivers</w:t>
      </w:r>
      <w:proofErr w:type="spellEnd"/>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$366.66</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Visa</w:t>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$471.17</w:t>
      </w:r>
    </w:p>
    <w:p w:rsidR="00EA421B" w:rsidRDefault="00D41AD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Midland Implement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$515.38</w:t>
      </w:r>
      <w:r w:rsidR="00E93628">
        <w:rPr>
          <w:rFonts w:ascii="Arial" w:hAnsi="Arial" w:cs="Arial"/>
          <w:color w:val="76923C" w:themeColor="accent3" w:themeShade="BF"/>
          <w:sz w:val="22"/>
          <w:szCs w:val="22"/>
        </w:rPr>
        <w:tab/>
      </w:r>
      <w:r w:rsidR="00E93628">
        <w:rPr>
          <w:rFonts w:ascii="Arial" w:hAnsi="Arial" w:cs="Arial"/>
          <w:color w:val="76923C" w:themeColor="accent3" w:themeShade="BF"/>
          <w:sz w:val="22"/>
          <w:szCs w:val="22"/>
        </w:rPr>
        <w:tab/>
      </w:r>
      <w:proofErr w:type="spellStart"/>
      <w:r w:rsidR="003E03F6">
        <w:rPr>
          <w:rFonts w:ascii="Arial" w:hAnsi="Arial" w:cs="Arial"/>
          <w:color w:val="76923C" w:themeColor="accent3" w:themeShade="BF"/>
          <w:sz w:val="22"/>
          <w:szCs w:val="22"/>
        </w:rPr>
        <w:t>Watco</w:t>
      </w:r>
      <w:proofErr w:type="spellEnd"/>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$5,014.13</w:t>
      </w:r>
    </w:p>
    <w:p w:rsidR="009B1788" w:rsidRDefault="00E93628"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r>
      <w:r w:rsidR="003E03F6">
        <w:rPr>
          <w:rFonts w:ascii="Arial" w:hAnsi="Arial" w:cs="Arial"/>
          <w:color w:val="76923C" w:themeColor="accent3" w:themeShade="BF"/>
          <w:sz w:val="22"/>
          <w:szCs w:val="22"/>
        </w:rPr>
        <w:tab/>
        <w:t>Wolt’s Plumbing &amp; Heating</w:t>
      </w:r>
      <w:r w:rsidR="003E03F6">
        <w:rPr>
          <w:rFonts w:ascii="Arial" w:hAnsi="Arial" w:cs="Arial"/>
          <w:color w:val="76923C" w:themeColor="accent3" w:themeShade="BF"/>
          <w:sz w:val="22"/>
          <w:szCs w:val="22"/>
        </w:rPr>
        <w:tab/>
        <w:t>$1,368.63</w:t>
      </w:r>
    </w:p>
    <w:p w:rsidR="003E03F6" w:rsidRDefault="003E03F6" w:rsidP="00D41ADC">
      <w:pPr>
        <w:pStyle w:val="NoSpacing"/>
        <w:rPr>
          <w:rFonts w:ascii="Arial" w:hAnsi="Arial" w:cs="Arial"/>
          <w:color w:val="76923C" w:themeColor="accent3" w:themeShade="BF"/>
          <w:sz w:val="22"/>
          <w:szCs w:val="22"/>
        </w:rPr>
      </w:pP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3052B8">
        <w:rPr>
          <w:rFonts w:ascii="Arial" w:hAnsi="Arial" w:cs="Arial"/>
          <w:sz w:val="22"/>
          <w:szCs w:val="22"/>
        </w:rPr>
        <w:t>Schladweiler</w:t>
      </w:r>
      <w:r w:rsidR="00C11738">
        <w:rPr>
          <w:rFonts w:ascii="Arial" w:hAnsi="Arial" w:cs="Arial"/>
          <w:sz w:val="22"/>
          <w:szCs w:val="22"/>
        </w:rPr>
        <w:t>,</w:t>
      </w:r>
      <w:r w:rsidRPr="00374646">
        <w:rPr>
          <w:rFonts w:ascii="Arial" w:hAnsi="Arial" w:cs="Arial"/>
          <w:sz w:val="22"/>
          <w:szCs w:val="22"/>
        </w:rPr>
        <w:t xml:space="preserve"> seconded by</w:t>
      </w:r>
      <w:r w:rsidR="004E6747">
        <w:rPr>
          <w:rFonts w:ascii="Arial" w:hAnsi="Arial" w:cs="Arial"/>
          <w:sz w:val="22"/>
          <w:szCs w:val="22"/>
        </w:rPr>
        <w:t xml:space="preserve"> Griffith</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E93628" w:rsidRDefault="004E6747" w:rsidP="0040423E">
      <w:pPr>
        <w:rPr>
          <w:rFonts w:ascii="Arial" w:hAnsi="Arial" w:cs="Arial"/>
          <w:sz w:val="22"/>
          <w:szCs w:val="22"/>
        </w:rPr>
      </w:pPr>
      <w:r>
        <w:rPr>
          <w:rFonts w:ascii="Arial" w:hAnsi="Arial" w:cs="Arial"/>
          <w:sz w:val="22"/>
          <w:szCs w:val="22"/>
        </w:rPr>
        <w:t xml:space="preserve">Council questioned the claims for mowing properties. Those property owners will be billed for the clean-up or </w:t>
      </w:r>
      <w:r w:rsidR="009C572B">
        <w:rPr>
          <w:rFonts w:ascii="Arial" w:hAnsi="Arial" w:cs="Arial"/>
          <w:sz w:val="22"/>
          <w:szCs w:val="22"/>
        </w:rPr>
        <w:t xml:space="preserve">a lien will be placed on </w:t>
      </w:r>
      <w:r>
        <w:rPr>
          <w:rFonts w:ascii="Arial" w:hAnsi="Arial" w:cs="Arial"/>
          <w:sz w:val="22"/>
          <w:szCs w:val="22"/>
        </w:rPr>
        <w:t>the property to recoup the cost incurred.</w:t>
      </w:r>
    </w:p>
    <w:p w:rsidR="004E6747" w:rsidRDefault="004E6747" w:rsidP="0040423E">
      <w:pPr>
        <w:rPr>
          <w:rFonts w:ascii="Arial" w:hAnsi="Arial" w:cs="Arial"/>
          <w:sz w:val="22"/>
          <w:szCs w:val="22"/>
        </w:rPr>
      </w:pPr>
      <w:r>
        <w:rPr>
          <w:rFonts w:ascii="Arial" w:hAnsi="Arial" w:cs="Arial"/>
          <w:sz w:val="22"/>
          <w:szCs w:val="22"/>
        </w:rPr>
        <w:t>Yount asked about the claim to MMIA. The claim is for a deductible for attorney fees regarding the Krone violation.</w:t>
      </w:r>
    </w:p>
    <w:p w:rsidR="004E6747" w:rsidRDefault="004E6747" w:rsidP="0040423E">
      <w:pPr>
        <w:rPr>
          <w:rFonts w:ascii="Arial" w:hAnsi="Arial" w:cs="Arial"/>
          <w:sz w:val="22"/>
          <w:szCs w:val="22"/>
        </w:rPr>
      </w:pPr>
    </w:p>
    <w:p w:rsidR="004E6747" w:rsidRDefault="004E6747" w:rsidP="0040423E">
      <w:pPr>
        <w:rPr>
          <w:rFonts w:ascii="Arial" w:hAnsi="Arial" w:cs="Arial"/>
          <w:sz w:val="22"/>
          <w:szCs w:val="22"/>
        </w:rPr>
      </w:pPr>
      <w:r>
        <w:rPr>
          <w:rFonts w:ascii="Arial" w:hAnsi="Arial" w:cs="Arial"/>
          <w:sz w:val="22"/>
          <w:szCs w:val="22"/>
        </w:rPr>
        <w:t>Yount commented that she heard from many people how great Roundup is looking.</w:t>
      </w:r>
    </w:p>
    <w:p w:rsidR="004E6747" w:rsidRDefault="004E6747" w:rsidP="0040423E">
      <w:pPr>
        <w:rPr>
          <w:rFonts w:ascii="Arial" w:hAnsi="Arial" w:cs="Arial"/>
          <w:sz w:val="22"/>
          <w:szCs w:val="22"/>
        </w:rPr>
      </w:pPr>
    </w:p>
    <w:p w:rsidR="004E6747" w:rsidRDefault="004E6747" w:rsidP="0040423E">
      <w:pPr>
        <w:rPr>
          <w:rFonts w:ascii="Arial" w:hAnsi="Arial" w:cs="Arial"/>
          <w:sz w:val="22"/>
          <w:szCs w:val="22"/>
        </w:rPr>
      </w:pPr>
      <w:r>
        <w:rPr>
          <w:rFonts w:ascii="Arial" w:hAnsi="Arial" w:cs="Arial"/>
          <w:sz w:val="22"/>
          <w:szCs w:val="22"/>
        </w:rPr>
        <w:t>The RFD television show will air November 2</w:t>
      </w:r>
      <w:r w:rsidRPr="004E6747">
        <w:rPr>
          <w:rFonts w:ascii="Arial" w:hAnsi="Arial" w:cs="Arial"/>
          <w:sz w:val="22"/>
          <w:szCs w:val="22"/>
          <w:vertAlign w:val="superscript"/>
        </w:rPr>
        <w:t>nd</w:t>
      </w:r>
      <w:r>
        <w:rPr>
          <w:rFonts w:ascii="Arial" w:hAnsi="Arial" w:cs="Arial"/>
          <w:sz w:val="22"/>
          <w:szCs w:val="22"/>
        </w:rPr>
        <w:t xml:space="preserve"> 2015. </w:t>
      </w:r>
    </w:p>
    <w:p w:rsidR="004E6747" w:rsidRDefault="004E6747" w:rsidP="0040423E">
      <w:pPr>
        <w:rPr>
          <w:rFonts w:ascii="Arial" w:hAnsi="Arial" w:cs="Arial"/>
          <w:sz w:val="22"/>
          <w:szCs w:val="22"/>
        </w:rPr>
      </w:pPr>
    </w:p>
    <w:p w:rsidR="004E6747" w:rsidRDefault="00D42232" w:rsidP="0040423E">
      <w:pPr>
        <w:rPr>
          <w:rFonts w:ascii="Arial" w:hAnsi="Arial" w:cs="Arial"/>
          <w:sz w:val="22"/>
          <w:szCs w:val="22"/>
        </w:rPr>
      </w:pPr>
      <w:r>
        <w:rPr>
          <w:rFonts w:ascii="Arial" w:hAnsi="Arial" w:cs="Arial"/>
          <w:sz w:val="22"/>
          <w:szCs w:val="22"/>
        </w:rPr>
        <w:t>There were</w:t>
      </w:r>
      <w:r w:rsidR="004E6747">
        <w:rPr>
          <w:rFonts w:ascii="Arial" w:hAnsi="Arial" w:cs="Arial"/>
          <w:sz w:val="22"/>
          <w:szCs w:val="22"/>
        </w:rPr>
        <w:t xml:space="preserve"> fewer complaints about fireworks this year. There was a few places with garbage left behind. The sheriff’s department responded to many of the calls.</w:t>
      </w:r>
    </w:p>
    <w:p w:rsidR="004E6747" w:rsidRDefault="004E6747" w:rsidP="0040423E">
      <w:pPr>
        <w:rPr>
          <w:rFonts w:ascii="Arial" w:hAnsi="Arial" w:cs="Arial"/>
          <w:sz w:val="22"/>
          <w:szCs w:val="22"/>
        </w:rPr>
      </w:pPr>
    </w:p>
    <w:p w:rsidR="004E6747" w:rsidRDefault="004E6747" w:rsidP="0040423E">
      <w:pPr>
        <w:rPr>
          <w:rFonts w:ascii="Arial" w:hAnsi="Arial" w:cs="Arial"/>
          <w:sz w:val="22"/>
          <w:szCs w:val="22"/>
        </w:rPr>
      </w:pPr>
      <w:r>
        <w:rPr>
          <w:rFonts w:ascii="Arial" w:hAnsi="Arial" w:cs="Arial"/>
          <w:sz w:val="22"/>
          <w:szCs w:val="22"/>
        </w:rPr>
        <w:t>There is a planning board meeting July 9</w:t>
      </w:r>
      <w:r w:rsidRPr="004E6747">
        <w:rPr>
          <w:rFonts w:ascii="Arial" w:hAnsi="Arial" w:cs="Arial"/>
          <w:sz w:val="22"/>
          <w:szCs w:val="22"/>
          <w:vertAlign w:val="superscript"/>
        </w:rPr>
        <w:t>th</w:t>
      </w:r>
      <w:r>
        <w:rPr>
          <w:rFonts w:ascii="Arial" w:hAnsi="Arial" w:cs="Arial"/>
          <w:sz w:val="22"/>
          <w:szCs w:val="22"/>
        </w:rPr>
        <w:t xml:space="preserve"> and a </w:t>
      </w:r>
      <w:r w:rsidR="009C572B">
        <w:rPr>
          <w:rFonts w:ascii="Arial" w:hAnsi="Arial" w:cs="Arial"/>
          <w:sz w:val="22"/>
          <w:szCs w:val="22"/>
        </w:rPr>
        <w:t>W</w:t>
      </w:r>
      <w:r>
        <w:rPr>
          <w:rFonts w:ascii="Arial" w:hAnsi="Arial" w:cs="Arial"/>
          <w:sz w:val="22"/>
          <w:szCs w:val="22"/>
        </w:rPr>
        <w:t xml:space="preserve">ater </w:t>
      </w:r>
      <w:r w:rsidR="009C572B">
        <w:rPr>
          <w:rFonts w:ascii="Arial" w:hAnsi="Arial" w:cs="Arial"/>
          <w:sz w:val="22"/>
          <w:szCs w:val="22"/>
        </w:rPr>
        <w:t>A</w:t>
      </w:r>
      <w:r>
        <w:rPr>
          <w:rFonts w:ascii="Arial" w:hAnsi="Arial" w:cs="Arial"/>
          <w:sz w:val="22"/>
          <w:szCs w:val="22"/>
        </w:rPr>
        <w:t>uthority meeting in Harlowton July 15</w:t>
      </w:r>
      <w:r w:rsidRPr="004E6747">
        <w:rPr>
          <w:rFonts w:ascii="Arial" w:hAnsi="Arial" w:cs="Arial"/>
          <w:sz w:val="22"/>
          <w:szCs w:val="22"/>
          <w:vertAlign w:val="superscript"/>
        </w:rPr>
        <w:t>th</w:t>
      </w:r>
      <w:r>
        <w:rPr>
          <w:rFonts w:ascii="Arial" w:hAnsi="Arial" w:cs="Arial"/>
          <w:sz w:val="22"/>
          <w:szCs w:val="22"/>
        </w:rPr>
        <w:t xml:space="preserve">. </w:t>
      </w:r>
    </w:p>
    <w:p w:rsidR="004E6747" w:rsidRDefault="004E6747" w:rsidP="0040423E">
      <w:pPr>
        <w:rPr>
          <w:rFonts w:ascii="Arial" w:hAnsi="Arial" w:cs="Arial"/>
          <w:sz w:val="22"/>
          <w:szCs w:val="22"/>
        </w:rPr>
      </w:pPr>
    </w:p>
    <w:p w:rsidR="004E6747" w:rsidRDefault="004E6747" w:rsidP="0040423E">
      <w:pPr>
        <w:rPr>
          <w:rFonts w:ascii="Arial" w:hAnsi="Arial" w:cs="Arial"/>
          <w:sz w:val="22"/>
          <w:szCs w:val="22"/>
        </w:rPr>
      </w:pPr>
      <w:r>
        <w:rPr>
          <w:rFonts w:ascii="Arial" w:hAnsi="Arial" w:cs="Arial"/>
          <w:sz w:val="22"/>
          <w:szCs w:val="22"/>
        </w:rPr>
        <w:t xml:space="preserve">Mayor </w:t>
      </w:r>
      <w:r w:rsidR="009C572B">
        <w:rPr>
          <w:rFonts w:ascii="Arial" w:hAnsi="Arial" w:cs="Arial"/>
          <w:sz w:val="22"/>
          <w:szCs w:val="22"/>
        </w:rPr>
        <w:t xml:space="preserve">Jones </w:t>
      </w:r>
      <w:r>
        <w:rPr>
          <w:rFonts w:ascii="Arial" w:hAnsi="Arial" w:cs="Arial"/>
          <w:sz w:val="22"/>
          <w:szCs w:val="22"/>
        </w:rPr>
        <w:t xml:space="preserve">informed </w:t>
      </w:r>
      <w:r w:rsidR="009C572B">
        <w:rPr>
          <w:rFonts w:ascii="Arial" w:hAnsi="Arial" w:cs="Arial"/>
          <w:sz w:val="22"/>
          <w:szCs w:val="22"/>
        </w:rPr>
        <w:t>council</w:t>
      </w:r>
      <w:r>
        <w:rPr>
          <w:rFonts w:ascii="Arial" w:hAnsi="Arial" w:cs="Arial"/>
          <w:sz w:val="22"/>
          <w:szCs w:val="22"/>
        </w:rPr>
        <w:t xml:space="preserve"> of the </w:t>
      </w:r>
      <w:r w:rsidR="009C572B">
        <w:rPr>
          <w:rFonts w:ascii="Arial" w:hAnsi="Arial" w:cs="Arial"/>
          <w:sz w:val="22"/>
          <w:szCs w:val="22"/>
        </w:rPr>
        <w:t xml:space="preserve">groundbreaking ceremony for the elementary </w:t>
      </w:r>
      <w:r>
        <w:rPr>
          <w:rFonts w:ascii="Arial" w:hAnsi="Arial" w:cs="Arial"/>
          <w:sz w:val="22"/>
          <w:szCs w:val="22"/>
        </w:rPr>
        <w:t xml:space="preserve">school </w:t>
      </w:r>
      <w:r w:rsidR="009C572B">
        <w:rPr>
          <w:rFonts w:ascii="Arial" w:hAnsi="Arial" w:cs="Arial"/>
          <w:sz w:val="22"/>
          <w:szCs w:val="22"/>
        </w:rPr>
        <w:t>on</w:t>
      </w:r>
      <w:r>
        <w:rPr>
          <w:rFonts w:ascii="Arial" w:hAnsi="Arial" w:cs="Arial"/>
          <w:sz w:val="22"/>
          <w:szCs w:val="22"/>
        </w:rPr>
        <w:t xml:space="preserve"> Thursday July 9</w:t>
      </w:r>
      <w:r w:rsidRPr="004E6747">
        <w:rPr>
          <w:rFonts w:ascii="Arial" w:hAnsi="Arial" w:cs="Arial"/>
          <w:sz w:val="22"/>
          <w:szCs w:val="22"/>
          <w:vertAlign w:val="superscript"/>
        </w:rPr>
        <w:t>th</w:t>
      </w:r>
      <w:r>
        <w:rPr>
          <w:rFonts w:ascii="Arial" w:hAnsi="Arial" w:cs="Arial"/>
          <w:sz w:val="22"/>
          <w:szCs w:val="22"/>
        </w:rPr>
        <w:t xml:space="preserve"> at 7:00.</w:t>
      </w:r>
    </w:p>
    <w:p w:rsidR="004E6747" w:rsidRDefault="004E6747" w:rsidP="0040423E">
      <w:pPr>
        <w:rPr>
          <w:rFonts w:ascii="Arial" w:hAnsi="Arial" w:cs="Arial"/>
          <w:sz w:val="22"/>
          <w:szCs w:val="22"/>
        </w:rPr>
      </w:pPr>
    </w:p>
    <w:p w:rsidR="004E6747" w:rsidRDefault="004E6747"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4E6747">
        <w:rPr>
          <w:rFonts w:ascii="Arial" w:hAnsi="Arial" w:cs="Arial"/>
          <w:sz w:val="22"/>
          <w:szCs w:val="22"/>
        </w:rPr>
        <w:t>Martin</w:t>
      </w:r>
      <w:r w:rsidR="005F7391">
        <w:rPr>
          <w:rFonts w:ascii="Arial" w:hAnsi="Arial" w:cs="Arial"/>
          <w:sz w:val="22"/>
          <w:szCs w:val="22"/>
        </w:rPr>
        <w:t>,</w:t>
      </w:r>
      <w:r w:rsidRPr="00374646">
        <w:rPr>
          <w:rFonts w:ascii="Arial" w:hAnsi="Arial" w:cs="Arial"/>
          <w:sz w:val="22"/>
          <w:szCs w:val="22"/>
        </w:rPr>
        <w:t xml:space="preserve"> seconded by </w:t>
      </w:r>
      <w:r w:rsidR="00E93628">
        <w:rPr>
          <w:rFonts w:ascii="Arial" w:hAnsi="Arial" w:cs="Arial"/>
          <w:sz w:val="22"/>
          <w:szCs w:val="22"/>
        </w:rPr>
        <w:t>Griffith</w:t>
      </w:r>
      <w:r w:rsidR="001153B7">
        <w:rPr>
          <w:rFonts w:ascii="Arial" w:hAnsi="Arial" w:cs="Arial"/>
          <w:sz w:val="22"/>
          <w:szCs w:val="22"/>
        </w:rPr>
        <w:t xml:space="preserv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4E6747">
        <w:rPr>
          <w:rFonts w:ascii="Arial" w:hAnsi="Arial" w:cs="Arial"/>
          <w:sz w:val="22"/>
          <w:szCs w:val="22"/>
        </w:rPr>
        <w:t>:3</w:t>
      </w:r>
      <w:r w:rsidR="00E93628">
        <w:rPr>
          <w:rFonts w:ascii="Arial" w:hAnsi="Arial" w:cs="Arial"/>
          <w:sz w:val="22"/>
          <w:szCs w:val="22"/>
        </w:rPr>
        <w:t>0</w:t>
      </w:r>
      <w:r w:rsidR="001153B7">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327BED">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558D"/>
    <w:rsid w:val="00075A29"/>
    <w:rsid w:val="00087C0D"/>
    <w:rsid w:val="000A4D4F"/>
    <w:rsid w:val="000A69CE"/>
    <w:rsid w:val="000B0E48"/>
    <w:rsid w:val="000D5C41"/>
    <w:rsid w:val="000D7BA6"/>
    <w:rsid w:val="000F53EF"/>
    <w:rsid w:val="0010699C"/>
    <w:rsid w:val="001120BB"/>
    <w:rsid w:val="001153B7"/>
    <w:rsid w:val="00115BE1"/>
    <w:rsid w:val="0012733F"/>
    <w:rsid w:val="00136459"/>
    <w:rsid w:val="00137230"/>
    <w:rsid w:val="00146B6B"/>
    <w:rsid w:val="001760CD"/>
    <w:rsid w:val="00187A69"/>
    <w:rsid w:val="001949FE"/>
    <w:rsid w:val="001B5AD2"/>
    <w:rsid w:val="001E0789"/>
    <w:rsid w:val="001E5FB5"/>
    <w:rsid w:val="002123DA"/>
    <w:rsid w:val="002207BF"/>
    <w:rsid w:val="00226BF9"/>
    <w:rsid w:val="00232C67"/>
    <w:rsid w:val="002533BC"/>
    <w:rsid w:val="002640C3"/>
    <w:rsid w:val="002755A8"/>
    <w:rsid w:val="002760BC"/>
    <w:rsid w:val="002767C0"/>
    <w:rsid w:val="0028095D"/>
    <w:rsid w:val="00287E43"/>
    <w:rsid w:val="002D3E2C"/>
    <w:rsid w:val="003052B8"/>
    <w:rsid w:val="00305CDA"/>
    <w:rsid w:val="00306FE6"/>
    <w:rsid w:val="0031180F"/>
    <w:rsid w:val="0032533F"/>
    <w:rsid w:val="00326F62"/>
    <w:rsid w:val="00327BED"/>
    <w:rsid w:val="003436E8"/>
    <w:rsid w:val="00345C9C"/>
    <w:rsid w:val="00355A7C"/>
    <w:rsid w:val="003811F3"/>
    <w:rsid w:val="003A34CE"/>
    <w:rsid w:val="003B787E"/>
    <w:rsid w:val="003C1336"/>
    <w:rsid w:val="003D13B5"/>
    <w:rsid w:val="003D3D5F"/>
    <w:rsid w:val="003E03F6"/>
    <w:rsid w:val="003E6F32"/>
    <w:rsid w:val="003F1063"/>
    <w:rsid w:val="003F1461"/>
    <w:rsid w:val="003F1AA3"/>
    <w:rsid w:val="003F4F20"/>
    <w:rsid w:val="00401B9A"/>
    <w:rsid w:val="0040423E"/>
    <w:rsid w:val="00415460"/>
    <w:rsid w:val="0044723F"/>
    <w:rsid w:val="00452DA6"/>
    <w:rsid w:val="00466968"/>
    <w:rsid w:val="00470F12"/>
    <w:rsid w:val="00477D68"/>
    <w:rsid w:val="00496D8F"/>
    <w:rsid w:val="00497934"/>
    <w:rsid w:val="004B410D"/>
    <w:rsid w:val="004C0469"/>
    <w:rsid w:val="004C188D"/>
    <w:rsid w:val="004C32B4"/>
    <w:rsid w:val="004C4265"/>
    <w:rsid w:val="004D2AB3"/>
    <w:rsid w:val="004E2368"/>
    <w:rsid w:val="004E6747"/>
    <w:rsid w:val="00502517"/>
    <w:rsid w:val="00503D0D"/>
    <w:rsid w:val="005505B2"/>
    <w:rsid w:val="00552913"/>
    <w:rsid w:val="005551FE"/>
    <w:rsid w:val="005641A6"/>
    <w:rsid w:val="00565CB7"/>
    <w:rsid w:val="0057707A"/>
    <w:rsid w:val="005A57C0"/>
    <w:rsid w:val="005A6B72"/>
    <w:rsid w:val="005B2FE8"/>
    <w:rsid w:val="005C0E8D"/>
    <w:rsid w:val="005C5527"/>
    <w:rsid w:val="005C7D0A"/>
    <w:rsid w:val="005D143E"/>
    <w:rsid w:val="005D3135"/>
    <w:rsid w:val="005F7391"/>
    <w:rsid w:val="006122BC"/>
    <w:rsid w:val="00634254"/>
    <w:rsid w:val="00647B57"/>
    <w:rsid w:val="00655800"/>
    <w:rsid w:val="006802A8"/>
    <w:rsid w:val="006810BA"/>
    <w:rsid w:val="00681124"/>
    <w:rsid w:val="00683890"/>
    <w:rsid w:val="006A4388"/>
    <w:rsid w:val="006A7790"/>
    <w:rsid w:val="006B6F15"/>
    <w:rsid w:val="006C1413"/>
    <w:rsid w:val="006C22C0"/>
    <w:rsid w:val="00700C74"/>
    <w:rsid w:val="0071338B"/>
    <w:rsid w:val="0071497A"/>
    <w:rsid w:val="007308CD"/>
    <w:rsid w:val="0074112C"/>
    <w:rsid w:val="00754A06"/>
    <w:rsid w:val="0077028C"/>
    <w:rsid w:val="00782D55"/>
    <w:rsid w:val="00791930"/>
    <w:rsid w:val="007978A1"/>
    <w:rsid w:val="007A3584"/>
    <w:rsid w:val="007A7C3E"/>
    <w:rsid w:val="007C13A9"/>
    <w:rsid w:val="007D76DB"/>
    <w:rsid w:val="007E4552"/>
    <w:rsid w:val="00802CD2"/>
    <w:rsid w:val="008273CC"/>
    <w:rsid w:val="00870B6F"/>
    <w:rsid w:val="00872093"/>
    <w:rsid w:val="008845D0"/>
    <w:rsid w:val="00892DD7"/>
    <w:rsid w:val="008973C5"/>
    <w:rsid w:val="008A5BE1"/>
    <w:rsid w:val="008A70F6"/>
    <w:rsid w:val="008B5E7F"/>
    <w:rsid w:val="008B64FC"/>
    <w:rsid w:val="008C1CC7"/>
    <w:rsid w:val="008C74D5"/>
    <w:rsid w:val="008D7124"/>
    <w:rsid w:val="008F1B15"/>
    <w:rsid w:val="008F5C11"/>
    <w:rsid w:val="00900A88"/>
    <w:rsid w:val="00900AA7"/>
    <w:rsid w:val="00902F40"/>
    <w:rsid w:val="00907CB8"/>
    <w:rsid w:val="009157B5"/>
    <w:rsid w:val="00931E24"/>
    <w:rsid w:val="00946DF7"/>
    <w:rsid w:val="00953A35"/>
    <w:rsid w:val="00976823"/>
    <w:rsid w:val="009910F5"/>
    <w:rsid w:val="00991355"/>
    <w:rsid w:val="009928A6"/>
    <w:rsid w:val="009A05BE"/>
    <w:rsid w:val="009B1788"/>
    <w:rsid w:val="009B18ED"/>
    <w:rsid w:val="009B5BD7"/>
    <w:rsid w:val="009C572B"/>
    <w:rsid w:val="00A17C17"/>
    <w:rsid w:val="00A26A6D"/>
    <w:rsid w:val="00A30FCC"/>
    <w:rsid w:val="00A3460B"/>
    <w:rsid w:val="00A3522F"/>
    <w:rsid w:val="00A43EBB"/>
    <w:rsid w:val="00A536D9"/>
    <w:rsid w:val="00A655BD"/>
    <w:rsid w:val="00A93175"/>
    <w:rsid w:val="00A93904"/>
    <w:rsid w:val="00A9753D"/>
    <w:rsid w:val="00AA4B4E"/>
    <w:rsid w:val="00AC4BE5"/>
    <w:rsid w:val="00AF30FC"/>
    <w:rsid w:val="00AF3DCE"/>
    <w:rsid w:val="00B26CD4"/>
    <w:rsid w:val="00B50B2F"/>
    <w:rsid w:val="00B55071"/>
    <w:rsid w:val="00B61398"/>
    <w:rsid w:val="00B616A9"/>
    <w:rsid w:val="00B63D9D"/>
    <w:rsid w:val="00B75246"/>
    <w:rsid w:val="00B80C41"/>
    <w:rsid w:val="00B92D17"/>
    <w:rsid w:val="00B9742C"/>
    <w:rsid w:val="00BA3A2C"/>
    <w:rsid w:val="00BB2378"/>
    <w:rsid w:val="00BB3843"/>
    <w:rsid w:val="00BB389D"/>
    <w:rsid w:val="00BC11C4"/>
    <w:rsid w:val="00BC4AF7"/>
    <w:rsid w:val="00BF1A1C"/>
    <w:rsid w:val="00BF563A"/>
    <w:rsid w:val="00C11738"/>
    <w:rsid w:val="00C15163"/>
    <w:rsid w:val="00C20D4C"/>
    <w:rsid w:val="00C5196B"/>
    <w:rsid w:val="00C616D5"/>
    <w:rsid w:val="00C75A55"/>
    <w:rsid w:val="00C86AC2"/>
    <w:rsid w:val="00CA10B4"/>
    <w:rsid w:val="00CA62EC"/>
    <w:rsid w:val="00CC405A"/>
    <w:rsid w:val="00CC7363"/>
    <w:rsid w:val="00CD58B1"/>
    <w:rsid w:val="00CE21BB"/>
    <w:rsid w:val="00CE51EB"/>
    <w:rsid w:val="00CF31E7"/>
    <w:rsid w:val="00CF7ECD"/>
    <w:rsid w:val="00D055C5"/>
    <w:rsid w:val="00D061D0"/>
    <w:rsid w:val="00D35739"/>
    <w:rsid w:val="00D41ADC"/>
    <w:rsid w:val="00D42232"/>
    <w:rsid w:val="00D428EB"/>
    <w:rsid w:val="00D434F6"/>
    <w:rsid w:val="00D4735F"/>
    <w:rsid w:val="00D70280"/>
    <w:rsid w:val="00D93D9A"/>
    <w:rsid w:val="00DA6BB2"/>
    <w:rsid w:val="00DF30A3"/>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421B"/>
    <w:rsid w:val="00EC56B9"/>
    <w:rsid w:val="00ED0804"/>
    <w:rsid w:val="00ED622F"/>
    <w:rsid w:val="00ED7454"/>
    <w:rsid w:val="00EE3F4E"/>
    <w:rsid w:val="00F10B86"/>
    <w:rsid w:val="00F20BEA"/>
    <w:rsid w:val="00F236F6"/>
    <w:rsid w:val="00F42299"/>
    <w:rsid w:val="00F42489"/>
    <w:rsid w:val="00F51BC0"/>
    <w:rsid w:val="00F6536A"/>
    <w:rsid w:val="00F92088"/>
    <w:rsid w:val="00F92AEB"/>
    <w:rsid w:val="00F95F09"/>
    <w:rsid w:val="00FA37C9"/>
    <w:rsid w:val="00FA38AA"/>
    <w:rsid w:val="00FB14E8"/>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3565C-0D0A-4D15-BDCA-F0D6FA00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E88B-082C-4679-A52A-4CAD1604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4</cp:revision>
  <cp:lastPrinted>2015-07-17T14:55:00Z</cp:lastPrinted>
  <dcterms:created xsi:type="dcterms:W3CDTF">2015-07-17T14:50:00Z</dcterms:created>
  <dcterms:modified xsi:type="dcterms:W3CDTF">2015-07-17T19:31:00Z</dcterms:modified>
</cp:coreProperties>
</file>